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3B35E" w14:textId="77777777" w:rsidR="007D32E4" w:rsidRDefault="007D32E4" w:rsidP="00292D6E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診療</w:t>
      </w:r>
      <w:r w:rsidR="00E82C77" w:rsidRPr="00A64FC2">
        <w:rPr>
          <w:rFonts w:hint="eastAsia"/>
          <w:b/>
          <w:sz w:val="28"/>
          <w:szCs w:val="28"/>
        </w:rPr>
        <w:t>情報提供書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3261"/>
        <w:gridCol w:w="1701"/>
        <w:gridCol w:w="1842"/>
      </w:tblGrid>
      <w:tr w:rsidR="007D32E4" w:rsidRPr="001A4DF4" w14:paraId="3FB3094D" w14:textId="77777777" w:rsidTr="00F3437F">
        <w:trPr>
          <w:trHeight w:val="403"/>
        </w:trPr>
        <w:tc>
          <w:tcPr>
            <w:tcW w:w="2943" w:type="dxa"/>
          </w:tcPr>
          <w:p w14:paraId="4564CDC7" w14:textId="77777777" w:rsidR="007D32E4" w:rsidRPr="001A4DF4" w:rsidRDefault="007D32E4" w:rsidP="00B011A3">
            <w:pPr>
              <w:spacing w:line="6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 xml:space="preserve">氏名：　</w:t>
            </w:r>
          </w:p>
        </w:tc>
        <w:tc>
          <w:tcPr>
            <w:tcW w:w="3261" w:type="dxa"/>
          </w:tcPr>
          <w:p w14:paraId="473720B6" w14:textId="77777777" w:rsidR="007D32E4" w:rsidRPr="001A4DF4" w:rsidRDefault="007D32E4" w:rsidP="00B011A3">
            <w:pPr>
              <w:spacing w:line="6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生年月日：　　　年　　月　　日</w:t>
            </w:r>
          </w:p>
        </w:tc>
        <w:tc>
          <w:tcPr>
            <w:tcW w:w="1701" w:type="dxa"/>
          </w:tcPr>
          <w:p w14:paraId="28EEC2A8" w14:textId="77777777" w:rsidR="007D32E4" w:rsidRPr="001A4DF4" w:rsidRDefault="007D32E4" w:rsidP="00B011A3">
            <w:pPr>
              <w:spacing w:line="6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年齢：　　　歳</w:t>
            </w:r>
          </w:p>
        </w:tc>
        <w:tc>
          <w:tcPr>
            <w:tcW w:w="1842" w:type="dxa"/>
          </w:tcPr>
          <w:p w14:paraId="6AAE6705" w14:textId="77777777" w:rsidR="007D32E4" w:rsidRPr="001A4DF4" w:rsidRDefault="007D32E4" w:rsidP="00B011A3">
            <w:pPr>
              <w:spacing w:line="6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性別：</w:t>
            </w:r>
            <w:r w:rsidRPr="001A4DF4">
              <w:rPr>
                <w:rFonts w:asciiTheme="minorEastAsia" w:hAnsiTheme="minorEastAsia" w:cs="ＭＳ 明朝" w:hint="eastAsia"/>
                <w:sz w:val="18"/>
                <w:szCs w:val="18"/>
              </w:rPr>
              <w:t>☐</w:t>
            </w: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 xml:space="preserve">男　</w:t>
            </w:r>
            <w:r w:rsidRPr="001A4DF4">
              <w:rPr>
                <w:rFonts w:asciiTheme="minorEastAsia" w:hAnsiTheme="minorEastAsia" w:cs="ＭＳ 明朝" w:hint="eastAsia"/>
                <w:sz w:val="18"/>
                <w:szCs w:val="18"/>
              </w:rPr>
              <w:t>☐</w:t>
            </w: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1A4DF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14:paraId="5278AAAF" w14:textId="72B23C7E" w:rsidR="007D32E4" w:rsidRPr="000577B1" w:rsidRDefault="007D32E4" w:rsidP="00B011A3">
      <w:pPr>
        <w:spacing w:line="100" w:lineRule="exact"/>
        <w:jc w:val="left"/>
        <w:rPr>
          <w:rFonts w:asciiTheme="minorEastAsia" w:hAnsiTheme="minorEastAsia"/>
          <w:sz w:val="18"/>
          <w:szCs w:val="18"/>
          <w:u w:val="double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2835"/>
        <w:gridCol w:w="1984"/>
        <w:gridCol w:w="2835"/>
        <w:gridCol w:w="2098"/>
      </w:tblGrid>
      <w:tr w:rsidR="001A4DF4" w:rsidRPr="001A4DF4" w14:paraId="4EF539F4" w14:textId="77777777" w:rsidTr="000577B1">
        <w:trPr>
          <w:trHeight w:val="368"/>
        </w:trPr>
        <w:tc>
          <w:tcPr>
            <w:tcW w:w="2835" w:type="dxa"/>
            <w:tcBorders>
              <w:bottom w:val="double" w:sz="4" w:space="0" w:color="auto"/>
            </w:tcBorders>
          </w:tcPr>
          <w:p w14:paraId="7A38E1FF" w14:textId="56C427CB" w:rsidR="007D32E4" w:rsidRPr="001A4DF4" w:rsidRDefault="007D32E4" w:rsidP="00686B4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診断名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342FF73" w14:textId="77777777" w:rsidR="007D32E4" w:rsidRPr="001A4DF4" w:rsidRDefault="007D32E4" w:rsidP="0018099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発病年月日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C4EDCE1" w14:textId="472B6F49" w:rsidR="007D32E4" w:rsidRPr="001A4DF4" w:rsidRDefault="00FB7455" w:rsidP="00CD0B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診断名</w:t>
            </w:r>
          </w:p>
        </w:tc>
        <w:tc>
          <w:tcPr>
            <w:tcW w:w="2098" w:type="dxa"/>
            <w:tcBorders>
              <w:bottom w:val="double" w:sz="4" w:space="0" w:color="auto"/>
            </w:tcBorders>
          </w:tcPr>
          <w:p w14:paraId="287C988E" w14:textId="77777777" w:rsidR="007D32E4" w:rsidRPr="001A4DF4" w:rsidRDefault="00FB7455" w:rsidP="00CD0B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発病年月日</w:t>
            </w:r>
          </w:p>
        </w:tc>
      </w:tr>
      <w:tr w:rsidR="001A4DF4" w:rsidRPr="001A4DF4" w14:paraId="517C0649" w14:textId="77777777" w:rsidTr="000577B1">
        <w:trPr>
          <w:trHeight w:val="368"/>
        </w:trPr>
        <w:tc>
          <w:tcPr>
            <w:tcW w:w="2835" w:type="dxa"/>
            <w:tcBorders>
              <w:top w:val="double" w:sz="4" w:space="0" w:color="auto"/>
            </w:tcBorders>
          </w:tcPr>
          <w:p w14:paraId="30BD3296" w14:textId="77777777" w:rsidR="007D32E4" w:rsidRPr="001A4DF4" w:rsidRDefault="007D32E4" w:rsidP="00E82C7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54A8260" w14:textId="77777777" w:rsidR="007D32E4" w:rsidRPr="001A4DF4" w:rsidRDefault="007D32E4" w:rsidP="0037023E">
            <w:pPr>
              <w:ind w:firstLineChars="200" w:firstLine="3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6788D90" w14:textId="77777777" w:rsidR="007D32E4" w:rsidRPr="001A4DF4" w:rsidRDefault="007D32E4" w:rsidP="00CD0B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uble" w:sz="4" w:space="0" w:color="auto"/>
            </w:tcBorders>
          </w:tcPr>
          <w:p w14:paraId="09DBD4B6" w14:textId="77777777" w:rsidR="007D32E4" w:rsidRPr="001A4DF4" w:rsidRDefault="00FB7455" w:rsidP="0037023E">
            <w:pPr>
              <w:ind w:firstLineChars="200" w:firstLine="3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  <w:tr w:rsidR="001A4DF4" w:rsidRPr="001A4DF4" w14:paraId="1F07ABF3" w14:textId="77777777" w:rsidTr="00441A8E">
        <w:trPr>
          <w:trHeight w:val="368"/>
        </w:trPr>
        <w:tc>
          <w:tcPr>
            <w:tcW w:w="2835" w:type="dxa"/>
          </w:tcPr>
          <w:p w14:paraId="1E09F2E4" w14:textId="77777777" w:rsidR="007D32E4" w:rsidRPr="001A4DF4" w:rsidRDefault="007D32E4" w:rsidP="00E82C7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B7DC88" w14:textId="77777777" w:rsidR="007D32E4" w:rsidRPr="001A4DF4" w:rsidRDefault="007D32E4" w:rsidP="0037023E">
            <w:pPr>
              <w:ind w:firstLineChars="200" w:firstLine="3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2835" w:type="dxa"/>
          </w:tcPr>
          <w:p w14:paraId="6E944716" w14:textId="77777777" w:rsidR="007D32E4" w:rsidRPr="001A4DF4" w:rsidRDefault="007D32E4" w:rsidP="00CD0B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8" w:type="dxa"/>
          </w:tcPr>
          <w:p w14:paraId="49781698" w14:textId="77777777" w:rsidR="007D32E4" w:rsidRPr="001A4DF4" w:rsidRDefault="00FB7455" w:rsidP="0037023E">
            <w:pPr>
              <w:ind w:firstLineChars="200" w:firstLine="360"/>
              <w:jc w:val="righ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A4DF4">
              <w:rPr>
                <w:rFonts w:asciiTheme="minorEastAsia" w:hAnsiTheme="minorEastAsia" w:cs="ＭＳ 明朝" w:hint="eastAsia"/>
                <w:sz w:val="18"/>
                <w:szCs w:val="18"/>
              </w:rPr>
              <w:t>年　　月　　日</w:t>
            </w:r>
          </w:p>
        </w:tc>
      </w:tr>
      <w:tr w:rsidR="001A4DF4" w:rsidRPr="001A4DF4" w14:paraId="40202DCD" w14:textId="77777777" w:rsidTr="00441A8E">
        <w:trPr>
          <w:trHeight w:val="368"/>
        </w:trPr>
        <w:tc>
          <w:tcPr>
            <w:tcW w:w="2835" w:type="dxa"/>
          </w:tcPr>
          <w:p w14:paraId="045C3DE2" w14:textId="77777777" w:rsidR="007D32E4" w:rsidRPr="001A4DF4" w:rsidRDefault="007D32E4" w:rsidP="00E82C7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BEA7D8" w14:textId="77777777" w:rsidR="007D32E4" w:rsidRPr="001A4DF4" w:rsidRDefault="007D32E4" w:rsidP="0037023E">
            <w:pPr>
              <w:ind w:firstLineChars="200" w:firstLine="36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2835" w:type="dxa"/>
          </w:tcPr>
          <w:p w14:paraId="6A39F1C4" w14:textId="77777777" w:rsidR="007D32E4" w:rsidRPr="001A4DF4" w:rsidRDefault="007D32E4" w:rsidP="00CD0B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8" w:type="dxa"/>
          </w:tcPr>
          <w:p w14:paraId="4BFCE669" w14:textId="77777777" w:rsidR="007D32E4" w:rsidRPr="001A4DF4" w:rsidRDefault="00FB7455" w:rsidP="0037023E">
            <w:pPr>
              <w:ind w:firstLineChars="200" w:firstLine="360"/>
              <w:jc w:val="right"/>
              <w:rPr>
                <w:rFonts w:asciiTheme="minorEastAsia" w:hAnsiTheme="minorEastAsia" w:cs="ＭＳ 明朝"/>
                <w:sz w:val="18"/>
                <w:szCs w:val="18"/>
              </w:rPr>
            </w:pPr>
            <w:r w:rsidRPr="001A4DF4">
              <w:rPr>
                <w:rFonts w:asciiTheme="minorEastAsia" w:hAnsiTheme="minorEastAsia" w:cs="ＭＳ 明朝" w:hint="eastAsia"/>
                <w:sz w:val="18"/>
                <w:szCs w:val="18"/>
              </w:rPr>
              <w:t>年　　月　　日</w:t>
            </w:r>
          </w:p>
        </w:tc>
      </w:tr>
      <w:tr w:rsidR="00FB7D60" w:rsidRPr="001A4DF4" w14:paraId="4AB641E0" w14:textId="77777777" w:rsidTr="00441A8E">
        <w:trPr>
          <w:trHeight w:val="368"/>
        </w:trPr>
        <w:tc>
          <w:tcPr>
            <w:tcW w:w="2835" w:type="dxa"/>
          </w:tcPr>
          <w:p w14:paraId="7947CE00" w14:textId="77777777" w:rsidR="00FB7D60" w:rsidRPr="001A4DF4" w:rsidRDefault="00FB7D60" w:rsidP="00FB7D60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B6DE12" w14:textId="3B77923E" w:rsidR="00FB7D60" w:rsidRPr="001A4DF4" w:rsidRDefault="0037023E" w:rsidP="0037023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2835" w:type="dxa"/>
          </w:tcPr>
          <w:p w14:paraId="4C722CFC" w14:textId="77777777" w:rsidR="00FB7D60" w:rsidRPr="001A4DF4" w:rsidRDefault="00FB7D60" w:rsidP="00FB7D60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8" w:type="dxa"/>
          </w:tcPr>
          <w:p w14:paraId="09BDA02B" w14:textId="55FFF10D" w:rsidR="00FB7D60" w:rsidRPr="001A4DF4" w:rsidRDefault="0037023E" w:rsidP="0037023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  <w:tr w:rsidR="00FB7D60" w:rsidRPr="001A4DF4" w14:paraId="5C517592" w14:textId="77777777" w:rsidTr="00441A8E">
        <w:trPr>
          <w:trHeight w:val="368"/>
        </w:trPr>
        <w:tc>
          <w:tcPr>
            <w:tcW w:w="2835" w:type="dxa"/>
          </w:tcPr>
          <w:p w14:paraId="434EEE17" w14:textId="77777777" w:rsidR="00FB7D60" w:rsidRPr="001A4DF4" w:rsidRDefault="00FB7D60" w:rsidP="00FB7D60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610BB9A" w14:textId="75322931" w:rsidR="00FB7D60" w:rsidRPr="001A4DF4" w:rsidRDefault="0037023E" w:rsidP="0037023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2835" w:type="dxa"/>
          </w:tcPr>
          <w:p w14:paraId="0AF9E0AF" w14:textId="77777777" w:rsidR="00FB7D60" w:rsidRPr="001A4DF4" w:rsidRDefault="00FB7D60" w:rsidP="00FB7D60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8" w:type="dxa"/>
          </w:tcPr>
          <w:p w14:paraId="1939DFF5" w14:textId="56CF74C2" w:rsidR="00FB7D60" w:rsidRPr="001A4DF4" w:rsidRDefault="0037023E" w:rsidP="0037023E">
            <w:pPr>
              <w:widowControl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  <w:tr w:rsidR="00E5697B" w:rsidRPr="001A4DF4" w14:paraId="4381A45F" w14:textId="77777777" w:rsidTr="00441A8E">
        <w:trPr>
          <w:trHeight w:val="780"/>
        </w:trPr>
        <w:tc>
          <w:tcPr>
            <w:tcW w:w="9752" w:type="dxa"/>
            <w:gridSpan w:val="4"/>
          </w:tcPr>
          <w:p w14:paraId="6B0D6A03" w14:textId="63101394" w:rsidR="00E5697B" w:rsidRPr="00341E77" w:rsidRDefault="003943D7" w:rsidP="00DA4211">
            <w:pPr>
              <w:jc w:val="left"/>
              <w:rPr>
                <w:rFonts w:asciiTheme="minorEastAsia" w:hAnsiTheme="minorEastAsia"/>
                <w:sz w:val="18"/>
                <w:szCs w:val="18"/>
                <w:u w:val="doub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利用</w:t>
            </w:r>
            <w:r w:rsidR="00341E77" w:rsidRPr="00341E77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に至る経過</w:t>
            </w:r>
            <w:r w:rsidR="00F3437F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、</w:t>
            </w:r>
            <w:r w:rsidR="00F3437F" w:rsidRPr="007D3D29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特記事項</w:t>
            </w:r>
            <w:r w:rsidR="00F3437F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、</w:t>
            </w:r>
            <w:r w:rsidR="00F3437F" w:rsidRPr="007D3D29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療養上の注意、要望など</w:t>
            </w:r>
          </w:p>
          <w:p w14:paraId="7CA8E674" w14:textId="77777777" w:rsidR="00341E77" w:rsidRDefault="00341E77" w:rsidP="00DA42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69DE999" w14:textId="77777777" w:rsidR="00341E77" w:rsidRDefault="00341E77" w:rsidP="00DA42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FBDDD40" w14:textId="77777777" w:rsidR="00F3437F" w:rsidRDefault="00F3437F" w:rsidP="00DA42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3177D5B" w14:textId="77777777" w:rsidR="00341E77" w:rsidRDefault="00341E77" w:rsidP="00DA42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4C77935" w14:textId="7ECF200C" w:rsidR="00341E77" w:rsidRPr="001A4DF4" w:rsidRDefault="00341E77" w:rsidP="00DA42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359FC" w:rsidRPr="001A4DF4" w14:paraId="12C45E62" w14:textId="77777777" w:rsidTr="0019055D">
        <w:trPr>
          <w:trHeight w:val="5939"/>
        </w:trPr>
        <w:tc>
          <w:tcPr>
            <w:tcW w:w="9752" w:type="dxa"/>
            <w:gridSpan w:val="4"/>
          </w:tcPr>
          <w:p w14:paraId="2F7DF4B0" w14:textId="77B57B36" w:rsidR="00617CAD" w:rsidRPr="00617CAD" w:rsidRDefault="00617CAD" w:rsidP="00E05356">
            <w:pPr>
              <w:jc w:val="left"/>
              <w:rPr>
                <w:rFonts w:asciiTheme="minorEastAsia" w:hAnsiTheme="minorEastAsia"/>
                <w:sz w:val="18"/>
                <w:szCs w:val="18"/>
                <w:u w:val="doub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検査所見（胸部レ線・心電図については</w:t>
            </w:r>
            <w:r>
              <w:rPr>
                <w:rFonts w:asciiTheme="minorEastAsia" w:hAnsiTheme="minorEastAsia"/>
                <w:sz w:val="18"/>
                <w:szCs w:val="18"/>
                <w:u w:val="double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年以内、血液検査については</w:t>
            </w:r>
            <w:r w:rsidR="00F3437F"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直近</w:t>
            </w:r>
            <w:r>
              <w:rPr>
                <w:rFonts w:asciiTheme="minorEastAsia" w:hAnsiTheme="minorEastAsia" w:hint="eastAsia"/>
                <w:sz w:val="18"/>
                <w:szCs w:val="18"/>
                <w:u w:val="double"/>
              </w:rPr>
              <w:t>のもの）</w:t>
            </w:r>
          </w:p>
          <w:p w14:paraId="0CBD7A09" w14:textId="37ADF417" w:rsidR="00BA1D5C" w:rsidRDefault="00E05356" w:rsidP="00BA1D5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 xml:space="preserve">□胸部レ線（撮影日　　</w:t>
            </w:r>
            <w:r w:rsidR="00F3437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日）</w:t>
            </w:r>
            <w:r w:rsidR="00BA1D5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BA1D5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BA1D5C">
              <w:rPr>
                <w:rFonts w:asciiTheme="minorEastAsia" w:hAnsiTheme="minorEastAsia" w:hint="eastAsia"/>
                <w:sz w:val="18"/>
                <w:szCs w:val="18"/>
              </w:rPr>
              <w:t>心電図（検査日</w:t>
            </w:r>
            <w:r w:rsidR="00BA1D5C" w:rsidRPr="001A4DF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3437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A1D5C" w:rsidRPr="001A4DF4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日）</w:t>
            </w:r>
          </w:p>
          <w:p w14:paraId="1E1C1038" w14:textId="2779DA3E" w:rsidR="00617CAD" w:rsidRPr="00BA1D5C" w:rsidRDefault="0019055D" w:rsidP="00F3437F">
            <w:pPr>
              <w:ind w:right="720" w:firstLineChars="1300" w:firstLine="23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BAE1E" wp14:editId="64D9878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38100</wp:posOffset>
                      </wp:positionV>
                      <wp:extent cx="1571625" cy="1057275"/>
                      <wp:effectExtent l="0" t="0" r="0" b="9525"/>
                      <wp:wrapSquare wrapText="bothSides"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02622B" w14:textId="585D2C81" w:rsidR="007C09E9" w:rsidRDefault="00CE6775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079DE635" wp14:editId="5575821F">
                                        <wp:extent cx="1052034" cy="864373"/>
                                        <wp:effectExtent l="0" t="0" r="0" b="0"/>
                                        <wp:docPr id="46" name="図 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胸部レ線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2034" cy="8643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BAE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.15pt;margin-top:3pt;width:123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" filled="f" stroked="f">
                      <v:textbox>
                        <w:txbxContent>
                          <w:p w14:paraId="1B02622B" w14:textId="585D2C81" w:rsidR="007C09E9" w:rsidRDefault="00CE6775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79DE635" wp14:editId="5575821F">
                                  <wp:extent cx="1052034" cy="864373"/>
                                  <wp:effectExtent l="0" t="0" r="0" b="0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胸部レ線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034" cy="8643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1D5C">
              <w:rPr>
                <w:rFonts w:asciiTheme="minorEastAsia" w:hAnsiTheme="minorEastAsia" w:hint="eastAsia"/>
                <w:sz w:val="18"/>
                <w:szCs w:val="18"/>
              </w:rPr>
              <w:t>＊コピーを添付してください</w:t>
            </w:r>
          </w:p>
          <w:p w14:paraId="6B24B88C" w14:textId="2FA529F9" w:rsidR="00E6352C" w:rsidRDefault="007C09E9" w:rsidP="002077D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CTR     </w:t>
            </w:r>
            <w:r w:rsidR="002617D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%</w:t>
            </w:r>
          </w:p>
          <w:p w14:paraId="7AC8D382" w14:textId="6D917A69" w:rsidR="002077DE" w:rsidRDefault="007C09E9" w:rsidP="002077D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異常なし</w:t>
            </w:r>
          </w:p>
          <w:p w14:paraId="05671DCA" w14:textId="4AEB727F" w:rsidR="002077DE" w:rsidRDefault="007C09E9" w:rsidP="002077D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異常あり</w:t>
            </w:r>
          </w:p>
          <w:p w14:paraId="5EF5B108" w14:textId="77777777" w:rsidR="006318F9" w:rsidRDefault="006318F9" w:rsidP="00BA1D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A244801" w14:textId="68494C01" w:rsidR="00BD1F73" w:rsidRPr="00BD1F73" w:rsidRDefault="00A21F7C" w:rsidP="00BA1D5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血液検査（検査日</w:t>
            </w: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月　　日）</w:t>
            </w:r>
            <w:r w:rsidR="00A4028F">
              <w:rPr>
                <w:rFonts w:asciiTheme="minorEastAsia" w:hAnsiTheme="minorEastAsia" w:hint="eastAsia"/>
                <w:sz w:val="18"/>
                <w:szCs w:val="18"/>
              </w:rPr>
              <w:t>＊PT</w:t>
            </w:r>
            <w:r w:rsidR="008A3B0E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A3B0E">
              <w:rPr>
                <w:rFonts w:asciiTheme="minorEastAsia" w:hAnsiTheme="minorEastAsia"/>
                <w:sz w:val="18"/>
                <w:szCs w:val="18"/>
              </w:rPr>
              <w:t>TSH</w:t>
            </w:r>
            <w:r w:rsidR="008A3B0E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A3B0E">
              <w:rPr>
                <w:rFonts w:asciiTheme="minorEastAsia" w:hAnsiTheme="minorEastAsia"/>
                <w:sz w:val="18"/>
                <w:szCs w:val="18"/>
              </w:rPr>
              <w:t>FT4</w:t>
            </w:r>
            <w:r w:rsidR="008A3B0E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A3B0E">
              <w:rPr>
                <w:rFonts w:asciiTheme="minorEastAsia" w:hAnsiTheme="minorEastAsia"/>
                <w:sz w:val="18"/>
                <w:szCs w:val="18"/>
              </w:rPr>
              <w:t>HbA1c</w:t>
            </w:r>
            <w:r w:rsidR="008A3B0E">
              <w:rPr>
                <w:rFonts w:asciiTheme="minorEastAsia" w:hAnsiTheme="minorEastAsia" w:hint="eastAsia"/>
                <w:sz w:val="18"/>
                <w:szCs w:val="18"/>
              </w:rPr>
              <w:t>については必要な方のみ</w:t>
            </w:r>
            <w:r w:rsidR="007249C7">
              <w:rPr>
                <w:rFonts w:asciiTheme="minorEastAsia" w:hAnsiTheme="minorEastAsia" w:hint="eastAsia"/>
                <w:sz w:val="18"/>
                <w:szCs w:val="18"/>
              </w:rPr>
              <w:t>で結構です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032"/>
              <w:gridCol w:w="2033"/>
              <w:gridCol w:w="2033"/>
              <w:gridCol w:w="2033"/>
              <w:gridCol w:w="1395"/>
            </w:tblGrid>
            <w:tr w:rsidR="00441A8E" w14:paraId="06A7C1BD" w14:textId="77777777" w:rsidTr="005A7F9E">
              <w:tc>
                <w:tcPr>
                  <w:tcW w:w="1067" w:type="pct"/>
                </w:tcPr>
                <w:p w14:paraId="170A0528" w14:textId="7AEA556C" w:rsidR="00BD1F73" w:rsidRDefault="00BD1F73" w:rsidP="00441A8E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Cs w:val="24"/>
                    </w:rPr>
                    <w:t>WBC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 </w:t>
                  </w:r>
                  <w:r w:rsidRPr="00D53EE1">
                    <w:rPr>
                      <w:rFonts w:ascii="ＭＳ 明朝" w:eastAsia="ＭＳ 明朝" w:hAnsi="ＭＳ 明朝" w:hint="eastAsia"/>
                      <w:szCs w:val="24"/>
                    </w:rPr>
                    <w:t>/μl</w:t>
                  </w:r>
                </w:p>
              </w:tc>
              <w:tc>
                <w:tcPr>
                  <w:tcW w:w="1067" w:type="pct"/>
                </w:tcPr>
                <w:p w14:paraId="76749297" w14:textId="1C074F67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Cs w:val="24"/>
                    </w:rPr>
                    <w:t xml:space="preserve">TP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 </w:t>
                  </w:r>
                  <w:r>
                    <w:rPr>
                      <w:rFonts w:ascii="ＭＳ 明朝" w:eastAsia="ＭＳ 明朝" w:hAnsi="ＭＳ 明朝" w:hint="eastAsia"/>
                      <w:szCs w:val="24"/>
                    </w:rPr>
                    <w:t>g/dl</w:t>
                  </w:r>
                </w:p>
              </w:tc>
              <w:tc>
                <w:tcPr>
                  <w:tcW w:w="1067" w:type="pct"/>
                </w:tcPr>
                <w:p w14:paraId="71289A7F" w14:textId="26C86C30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T-Cho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mg/dl</w:t>
                  </w:r>
                </w:p>
              </w:tc>
              <w:tc>
                <w:tcPr>
                  <w:tcW w:w="1067" w:type="pct"/>
                </w:tcPr>
                <w:p w14:paraId="3DBBECDA" w14:textId="3FF5576C" w:rsidR="00BD1F73" w:rsidRDefault="00441A8E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Cl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 </w:t>
                  </w:r>
                  <w:proofErr w:type="spellStart"/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mEq</w:t>
                  </w:r>
                  <w:proofErr w:type="spellEnd"/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/l</w:t>
                  </w:r>
                </w:p>
              </w:tc>
              <w:tc>
                <w:tcPr>
                  <w:tcW w:w="732" w:type="pct"/>
                </w:tcPr>
                <w:p w14:paraId="6D7A44A1" w14:textId="0ECCFF30" w:rsidR="00BD1F73" w:rsidRDefault="00B058F1" w:rsidP="00441A8E">
                  <w:pPr>
                    <w:rPr>
                      <w:rFonts w:ascii="ＭＳ 明朝" w:eastAsia="ＭＳ 明朝" w:hAnsi="ＭＳ 明朝"/>
                    </w:rPr>
                  </w:pPr>
                  <w:proofErr w:type="spellStart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HBsAg</w:t>
                  </w:r>
                  <w:proofErr w:type="spellEnd"/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(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)</w:t>
                  </w:r>
                </w:p>
              </w:tc>
            </w:tr>
            <w:tr w:rsidR="00441A8E" w14:paraId="2EDEDCAC" w14:textId="77777777" w:rsidTr="005A7F9E">
              <w:tc>
                <w:tcPr>
                  <w:tcW w:w="1067" w:type="pct"/>
                </w:tcPr>
                <w:p w14:paraId="6CC01CD7" w14:textId="55022C9D" w:rsidR="00BD1F73" w:rsidRP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RBC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</w:t>
                  </w:r>
                  <w:r>
                    <w:rPr>
                      <w:rFonts w:ascii="ＭＳ 明朝" w:eastAsia="ＭＳ 明朝" w:hAnsi="ＭＳ 明朝" w:hint="eastAsia"/>
                      <w:szCs w:val="24"/>
                    </w:rPr>
                    <w:t>万</w:t>
                  </w:r>
                  <w:r w:rsidRPr="00D53EE1">
                    <w:rPr>
                      <w:rFonts w:ascii="ＭＳ 明朝" w:eastAsia="ＭＳ 明朝" w:hAnsi="ＭＳ 明朝" w:hint="eastAsia"/>
                      <w:szCs w:val="24"/>
                    </w:rPr>
                    <w:t>/μl</w:t>
                  </w:r>
                </w:p>
              </w:tc>
              <w:tc>
                <w:tcPr>
                  <w:tcW w:w="1067" w:type="pct"/>
                </w:tcPr>
                <w:p w14:paraId="211F5241" w14:textId="200E1399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proofErr w:type="spellStart"/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alb</w:t>
                  </w:r>
                  <w:proofErr w:type="spellEnd"/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g/dl</w:t>
                  </w:r>
                </w:p>
              </w:tc>
              <w:tc>
                <w:tcPr>
                  <w:tcW w:w="1067" w:type="pct"/>
                </w:tcPr>
                <w:p w14:paraId="49A33BB0" w14:textId="03537EBC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TG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mg/dl</w:t>
                  </w:r>
                </w:p>
              </w:tc>
              <w:tc>
                <w:tcPr>
                  <w:tcW w:w="1067" w:type="pct"/>
                </w:tcPr>
                <w:p w14:paraId="1635B1FF" w14:textId="42279550" w:rsidR="00BD1F73" w:rsidRDefault="00441A8E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UA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  mg/dl</w:t>
                  </w:r>
                </w:p>
              </w:tc>
              <w:tc>
                <w:tcPr>
                  <w:tcW w:w="732" w:type="pct"/>
                </w:tcPr>
                <w:p w14:paraId="24FA3C0F" w14:textId="69667E52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proofErr w:type="spellStart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HCVAb</w:t>
                  </w:r>
                  <w:proofErr w:type="spellEnd"/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(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)</w:t>
                  </w:r>
                </w:p>
              </w:tc>
            </w:tr>
            <w:tr w:rsidR="00441A8E" w14:paraId="27033AB6" w14:textId="77777777" w:rsidTr="005A7F9E">
              <w:tc>
                <w:tcPr>
                  <w:tcW w:w="1067" w:type="pct"/>
                </w:tcPr>
                <w:p w14:paraId="36C4886E" w14:textId="4F765A7A" w:rsidR="00BD1F73" w:rsidRP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  <w:proofErr w:type="spellStart"/>
                  <w:r>
                    <w:rPr>
                      <w:rFonts w:ascii="ＭＳ 明朝" w:eastAsia="ＭＳ 明朝" w:hAnsi="ＭＳ 明朝" w:hint="eastAsia"/>
                      <w:szCs w:val="24"/>
                    </w:rPr>
                    <w:t>Hb</w:t>
                  </w:r>
                  <w:proofErr w:type="spellEnd"/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  </w:t>
                  </w:r>
                  <w:r w:rsidRPr="00D53EE1">
                    <w:rPr>
                      <w:rFonts w:ascii="ＭＳ 明朝" w:eastAsia="ＭＳ 明朝" w:hAnsi="ＭＳ 明朝" w:hint="eastAsia"/>
                      <w:szCs w:val="24"/>
                    </w:rPr>
                    <w:t>g/dl</w:t>
                  </w:r>
                </w:p>
              </w:tc>
              <w:tc>
                <w:tcPr>
                  <w:tcW w:w="1067" w:type="pct"/>
                </w:tcPr>
                <w:p w14:paraId="2CB2A48D" w14:textId="31155C1F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T-</w:t>
                  </w:r>
                  <w:proofErr w:type="spellStart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bil</w:t>
                  </w:r>
                  <w:proofErr w:type="spellEnd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mg/dl</w:t>
                  </w:r>
                </w:p>
              </w:tc>
              <w:tc>
                <w:tcPr>
                  <w:tcW w:w="1067" w:type="pct"/>
                </w:tcPr>
                <w:p w14:paraId="5C5F7EBA" w14:textId="4D4CA79F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HDL-Cho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mg/dl</w:t>
                  </w:r>
                </w:p>
              </w:tc>
              <w:tc>
                <w:tcPr>
                  <w:tcW w:w="1067" w:type="pct"/>
                </w:tcPr>
                <w:p w14:paraId="568D86AD" w14:textId="0397F80E" w:rsidR="00BD1F73" w:rsidRDefault="00441A8E" w:rsidP="00F74839">
                  <w:pPr>
                    <w:rPr>
                      <w:rFonts w:ascii="ＭＳ 明朝" w:eastAsia="ＭＳ 明朝" w:hAnsi="ＭＳ 明朝"/>
                    </w:rPr>
                  </w:pPr>
                  <w:proofErr w:type="spellStart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Glu</w:t>
                  </w:r>
                  <w:proofErr w:type="spellEnd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mg/dl</w:t>
                  </w:r>
                </w:p>
              </w:tc>
              <w:tc>
                <w:tcPr>
                  <w:tcW w:w="732" w:type="pct"/>
                </w:tcPr>
                <w:p w14:paraId="0E748446" w14:textId="1C08FE3C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RPR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(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)</w:t>
                  </w:r>
                </w:p>
              </w:tc>
            </w:tr>
            <w:tr w:rsidR="00441A8E" w14:paraId="7E3C8FD8" w14:textId="77777777" w:rsidTr="005A7F9E">
              <w:tc>
                <w:tcPr>
                  <w:tcW w:w="1067" w:type="pct"/>
                </w:tcPr>
                <w:p w14:paraId="41F02452" w14:textId="4D9C1373" w:rsid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Ht.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   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%</w:t>
                  </w:r>
                </w:p>
              </w:tc>
              <w:tc>
                <w:tcPr>
                  <w:tcW w:w="1067" w:type="pct"/>
                </w:tcPr>
                <w:p w14:paraId="34AE2D37" w14:textId="151BC5EF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proofErr w:type="spellStart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AlP</w:t>
                  </w:r>
                  <w:proofErr w:type="spellEnd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IU/L</w:t>
                  </w:r>
                </w:p>
              </w:tc>
              <w:tc>
                <w:tcPr>
                  <w:tcW w:w="1067" w:type="pct"/>
                </w:tcPr>
                <w:p w14:paraId="19095F24" w14:textId="57ADB9B4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LDL-Cho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mg/dl</w:t>
                  </w:r>
                </w:p>
              </w:tc>
              <w:tc>
                <w:tcPr>
                  <w:tcW w:w="1067" w:type="pct"/>
                </w:tcPr>
                <w:p w14:paraId="1793987C" w14:textId="7813EA54" w:rsidR="00BD1F73" w:rsidRDefault="00441A8E" w:rsidP="00F7483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Cs w:val="24"/>
                    </w:rPr>
                    <w:t xml:space="preserve">HbA1c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   </w:t>
                  </w:r>
                  <w:r>
                    <w:rPr>
                      <w:rFonts w:ascii="ＭＳ 明朝" w:eastAsia="ＭＳ 明朝" w:hAnsi="ＭＳ 明朝" w:hint="eastAsia"/>
                      <w:szCs w:val="24"/>
                    </w:rPr>
                    <w:t>%</w:t>
                  </w:r>
                </w:p>
              </w:tc>
              <w:tc>
                <w:tcPr>
                  <w:tcW w:w="732" w:type="pct"/>
                </w:tcPr>
                <w:p w14:paraId="144D8D90" w14:textId="44453126" w:rsid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41A8E" w14:paraId="3689C297" w14:textId="77777777" w:rsidTr="005A7F9E">
              <w:tc>
                <w:tcPr>
                  <w:tcW w:w="1067" w:type="pct"/>
                </w:tcPr>
                <w:p w14:paraId="74675D0F" w14:textId="2767C40C" w:rsid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  <w:proofErr w:type="spellStart"/>
                  <w:r w:rsidRPr="00D53EE1">
                    <w:rPr>
                      <w:rFonts w:ascii="ＭＳ 明朝" w:eastAsia="ＭＳ 明朝" w:hAnsi="ＭＳ 明朝" w:hint="eastAsia"/>
                      <w:szCs w:val="24"/>
                    </w:rPr>
                    <w:t>Plt</w:t>
                  </w:r>
                  <w:proofErr w:type="spellEnd"/>
                  <w:r w:rsidRPr="00D53EE1">
                    <w:rPr>
                      <w:rFonts w:ascii="ＭＳ 明朝" w:eastAsia="ＭＳ 明朝" w:hAnsi="ＭＳ 明朝" w:hint="eastAsia"/>
                      <w:szCs w:val="24"/>
                    </w:rPr>
                    <w:t xml:space="preserve">.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</w:t>
                  </w:r>
                  <w:r w:rsidRPr="00D53EE1">
                    <w:rPr>
                      <w:rFonts w:ascii="ＭＳ 明朝" w:eastAsia="ＭＳ 明朝" w:hAnsi="ＭＳ 明朝" w:hint="eastAsia"/>
                      <w:szCs w:val="24"/>
                    </w:rPr>
                    <w:t>万/μl</w:t>
                  </w:r>
                </w:p>
              </w:tc>
              <w:tc>
                <w:tcPr>
                  <w:tcW w:w="1067" w:type="pct"/>
                </w:tcPr>
                <w:p w14:paraId="3C69F193" w14:textId="35F4765E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 w:hint="eastAsia"/>
                      <w:szCs w:val="24"/>
                    </w:rPr>
                    <w:t>γ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-GTP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IU/L</w:t>
                  </w:r>
                </w:p>
              </w:tc>
              <w:tc>
                <w:tcPr>
                  <w:tcW w:w="1067" w:type="pct"/>
                </w:tcPr>
                <w:p w14:paraId="4765683F" w14:textId="3EBA2082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BUN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mg/dl</w:t>
                  </w:r>
                </w:p>
              </w:tc>
              <w:tc>
                <w:tcPr>
                  <w:tcW w:w="1067" w:type="pct"/>
                </w:tcPr>
                <w:p w14:paraId="185D1C8B" w14:textId="2F119007" w:rsidR="00BD1F73" w:rsidRDefault="00441A8E" w:rsidP="00F7483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Cs w:val="24"/>
                    </w:rPr>
                    <w:t xml:space="preserve">TSH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</w:t>
                  </w:r>
                  <w:r>
                    <w:rPr>
                      <w:rFonts w:ascii="ＭＳ 明朝" w:eastAsia="ＭＳ 明朝" w:hAnsi="ＭＳ 明朝" w:hint="eastAsia"/>
                      <w:szCs w:val="24"/>
                    </w:rPr>
                    <w:t>μU/ml</w:t>
                  </w:r>
                </w:p>
              </w:tc>
              <w:tc>
                <w:tcPr>
                  <w:tcW w:w="732" w:type="pct"/>
                </w:tcPr>
                <w:p w14:paraId="471CCA4D" w14:textId="7A610F8F" w:rsid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41A8E" w14:paraId="36DA7CCF" w14:textId="77777777" w:rsidTr="005A7F9E">
              <w:tc>
                <w:tcPr>
                  <w:tcW w:w="1067" w:type="pct"/>
                </w:tcPr>
                <w:p w14:paraId="5DFAF3CB" w14:textId="52D8D614" w:rsid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Cs w:val="24"/>
                    </w:rPr>
                    <w:t xml:space="preserve">PT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    </w:t>
                  </w:r>
                  <w:r>
                    <w:rPr>
                      <w:rFonts w:ascii="ＭＳ 明朝" w:eastAsia="ＭＳ 明朝" w:hAnsi="ＭＳ 明朝" w:hint="eastAsia"/>
                      <w:szCs w:val="24"/>
                    </w:rPr>
                    <w:t>%</w:t>
                  </w:r>
                </w:p>
              </w:tc>
              <w:tc>
                <w:tcPr>
                  <w:tcW w:w="1067" w:type="pct"/>
                </w:tcPr>
                <w:p w14:paraId="7F67A3E2" w14:textId="65851B71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 xml:space="preserve">AST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IU/L</w:t>
                  </w:r>
                </w:p>
              </w:tc>
              <w:tc>
                <w:tcPr>
                  <w:tcW w:w="1067" w:type="pct"/>
                </w:tcPr>
                <w:p w14:paraId="46071FF2" w14:textId="057DE735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proofErr w:type="spellStart"/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Cre</w:t>
                  </w:r>
                  <w:proofErr w:type="spellEnd"/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mg/dl</w:t>
                  </w:r>
                </w:p>
              </w:tc>
              <w:tc>
                <w:tcPr>
                  <w:tcW w:w="1067" w:type="pct"/>
                </w:tcPr>
                <w:p w14:paraId="1A6150B9" w14:textId="4FCF2B97" w:rsidR="00BD1F73" w:rsidRDefault="00441A8E" w:rsidP="00F74839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zCs w:val="24"/>
                    </w:rPr>
                    <w:t xml:space="preserve">FT4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 </w:t>
                  </w:r>
                  <w:r>
                    <w:rPr>
                      <w:rFonts w:ascii="ＭＳ 明朝" w:eastAsia="ＭＳ 明朝" w:hAnsi="ＭＳ 明朝" w:hint="eastAsia"/>
                      <w:szCs w:val="24"/>
                    </w:rPr>
                    <w:t>ng/dl</w:t>
                  </w:r>
                </w:p>
              </w:tc>
              <w:tc>
                <w:tcPr>
                  <w:tcW w:w="732" w:type="pct"/>
                </w:tcPr>
                <w:p w14:paraId="22627977" w14:textId="77777777" w:rsid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41A8E" w14:paraId="53A8238D" w14:textId="77777777" w:rsidTr="005A7F9E">
              <w:tc>
                <w:tcPr>
                  <w:tcW w:w="1067" w:type="pct"/>
                </w:tcPr>
                <w:p w14:paraId="2C315717" w14:textId="3E112215" w:rsidR="00BD1F73" w:rsidRDefault="00BD1F73" w:rsidP="00F74839">
                  <w:pPr>
                    <w:rPr>
                      <w:rFonts w:ascii="ＭＳ 明朝" w:eastAsia="ＭＳ 明朝" w:hAnsi="ＭＳ 明朝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Cs w:val="24"/>
                    </w:rPr>
                    <w:t>PT-INR</w:t>
                  </w:r>
                </w:p>
              </w:tc>
              <w:tc>
                <w:tcPr>
                  <w:tcW w:w="1067" w:type="pct"/>
                </w:tcPr>
                <w:p w14:paraId="7BE6D728" w14:textId="3E7AB20A" w:rsidR="00BD1F73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 xml:space="preserve">ALT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</w:t>
                  </w:r>
                  <w:r>
                    <w:rPr>
                      <w:rFonts w:ascii="ＭＳ 明朝" w:eastAsia="ＭＳ 明朝" w:hAnsi="ＭＳ 明朝" w:hint="eastAsia"/>
                      <w:szCs w:val="24"/>
                    </w:rPr>
                    <w:t>IU/L</w:t>
                  </w:r>
                </w:p>
              </w:tc>
              <w:tc>
                <w:tcPr>
                  <w:tcW w:w="1067" w:type="pct"/>
                </w:tcPr>
                <w:p w14:paraId="61D91683" w14:textId="4A1B96C6" w:rsidR="00BD1F73" w:rsidRDefault="00441A8E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Na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  </w:t>
                  </w:r>
                  <w:proofErr w:type="spellStart"/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mEq</w:t>
                  </w:r>
                  <w:proofErr w:type="spellEnd"/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/l</w:t>
                  </w:r>
                </w:p>
              </w:tc>
              <w:tc>
                <w:tcPr>
                  <w:tcW w:w="1067" w:type="pct"/>
                </w:tcPr>
                <w:p w14:paraId="60417887" w14:textId="62D4ACAC" w:rsid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32" w:type="pct"/>
                </w:tcPr>
                <w:p w14:paraId="4AB9C42F" w14:textId="77777777" w:rsidR="00BD1F73" w:rsidRDefault="00BD1F73" w:rsidP="00F7483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41A8E" w14:paraId="51ABDC06" w14:textId="77777777" w:rsidTr="005A7F9E">
              <w:tc>
                <w:tcPr>
                  <w:tcW w:w="1067" w:type="pct"/>
                </w:tcPr>
                <w:p w14:paraId="7388A809" w14:textId="63998F4F" w:rsidR="00B058F1" w:rsidRDefault="00441A8E" w:rsidP="00F74839">
                  <w:pPr>
                    <w:rPr>
                      <w:rFonts w:ascii="ＭＳ 明朝" w:eastAsia="ＭＳ 明朝" w:hAnsi="ＭＳ 明朝"/>
                      <w:szCs w:val="24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CRP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 </w:t>
                  </w: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>mg/dl</w:t>
                  </w:r>
                </w:p>
              </w:tc>
              <w:tc>
                <w:tcPr>
                  <w:tcW w:w="1067" w:type="pct"/>
                </w:tcPr>
                <w:p w14:paraId="5CA35D46" w14:textId="040D0A5F" w:rsidR="00B058F1" w:rsidRPr="003F42AE" w:rsidRDefault="00B058F1" w:rsidP="00F74839">
                  <w:pPr>
                    <w:rPr>
                      <w:rFonts w:ascii="ＭＳ 明朝" w:eastAsia="ＭＳ 明朝" w:hAnsi="ＭＳ 明朝"/>
                      <w:szCs w:val="24"/>
                    </w:rPr>
                  </w:pPr>
                  <w:proofErr w:type="spellStart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ChE</w:t>
                  </w:r>
                  <w:proofErr w:type="spellEnd"/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 xml:space="preserve"> </w:t>
                  </w:r>
                  <w:r w:rsidR="00441A8E">
                    <w:rPr>
                      <w:rFonts w:ascii="ＭＳ 明朝" w:eastAsia="ＭＳ 明朝" w:hAnsi="ＭＳ 明朝"/>
                      <w:szCs w:val="24"/>
                    </w:rPr>
                    <w:t xml:space="preserve">         </w:t>
                  </w:r>
                  <w:r w:rsidRPr="003F42AE">
                    <w:rPr>
                      <w:rFonts w:ascii="ＭＳ 明朝" w:eastAsia="ＭＳ 明朝" w:hAnsi="ＭＳ 明朝" w:hint="eastAsia"/>
                      <w:szCs w:val="24"/>
                    </w:rPr>
                    <w:t>IU/L</w:t>
                  </w:r>
                </w:p>
              </w:tc>
              <w:tc>
                <w:tcPr>
                  <w:tcW w:w="1067" w:type="pct"/>
                </w:tcPr>
                <w:p w14:paraId="023E37F3" w14:textId="1F73FE73" w:rsidR="00B058F1" w:rsidRDefault="00441A8E" w:rsidP="00F74839">
                  <w:pPr>
                    <w:rPr>
                      <w:rFonts w:ascii="ＭＳ 明朝" w:eastAsia="ＭＳ 明朝" w:hAnsi="ＭＳ 明朝"/>
                    </w:rPr>
                  </w:pPr>
                  <w:r w:rsidRPr="00DB54B8">
                    <w:rPr>
                      <w:rFonts w:ascii="ＭＳ 明朝" w:eastAsia="ＭＳ 明朝" w:hAnsi="ＭＳ 明朝"/>
                      <w:szCs w:val="24"/>
                    </w:rPr>
                    <w:t xml:space="preserve">K </w:t>
                  </w:r>
                  <w:r>
                    <w:rPr>
                      <w:rFonts w:ascii="ＭＳ 明朝" w:eastAsia="ＭＳ 明朝" w:hAnsi="ＭＳ 明朝"/>
                      <w:szCs w:val="24"/>
                    </w:rPr>
                    <w:t xml:space="preserve">          </w:t>
                  </w:r>
                  <w:proofErr w:type="spellStart"/>
                  <w:r>
                    <w:rPr>
                      <w:rFonts w:ascii="ＭＳ 明朝" w:eastAsia="ＭＳ 明朝" w:hAnsi="ＭＳ 明朝"/>
                      <w:szCs w:val="24"/>
                    </w:rPr>
                    <w:t>mEq</w:t>
                  </w:r>
                  <w:proofErr w:type="spellEnd"/>
                  <w:r>
                    <w:rPr>
                      <w:rFonts w:ascii="ＭＳ 明朝" w:eastAsia="ＭＳ 明朝" w:hAnsi="ＭＳ 明朝"/>
                      <w:szCs w:val="24"/>
                    </w:rPr>
                    <w:t>/l</w:t>
                  </w:r>
                </w:p>
              </w:tc>
              <w:tc>
                <w:tcPr>
                  <w:tcW w:w="1067" w:type="pct"/>
                </w:tcPr>
                <w:p w14:paraId="27F51FE0" w14:textId="655BD37B" w:rsidR="00B058F1" w:rsidRDefault="00B058F1" w:rsidP="00441A8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32" w:type="pct"/>
                </w:tcPr>
                <w:p w14:paraId="01D48981" w14:textId="77777777" w:rsidR="00B058F1" w:rsidRDefault="00B058F1" w:rsidP="00F7483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278ACC17" w14:textId="43B7FA90" w:rsidR="00BD7C00" w:rsidRPr="00F74839" w:rsidRDefault="00BD7C00" w:rsidP="00270B3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43"/>
        <w:tblOverlap w:val="never"/>
        <w:tblW w:w="9745" w:type="dxa"/>
        <w:tblLook w:val="04A0" w:firstRow="1" w:lastRow="0" w:firstColumn="1" w:lastColumn="0" w:noHBand="0" w:noVBand="1"/>
      </w:tblPr>
      <w:tblGrid>
        <w:gridCol w:w="4814"/>
        <w:gridCol w:w="4931"/>
      </w:tblGrid>
      <w:tr w:rsidR="0019055D" w14:paraId="0F30AA3D" w14:textId="77777777" w:rsidTr="0019055D">
        <w:trPr>
          <w:trHeight w:val="338"/>
        </w:trPr>
        <w:tc>
          <w:tcPr>
            <w:tcW w:w="5000" w:type="pct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356C1A10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使用中の薬剤（規格・点眼・外用についても記載をお願いします</w:t>
            </w: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1A4DF4">
              <w:rPr>
                <w:rFonts w:asciiTheme="minorEastAsia" w:hAnsiTheme="minorEastAsia" w:hint="eastAsia"/>
                <w:sz w:val="18"/>
                <w:szCs w:val="18"/>
              </w:rPr>
              <w:t>処方箋コピー添付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でも可</w:t>
            </w:r>
          </w:p>
        </w:tc>
      </w:tr>
      <w:tr w:rsidR="0019055D" w14:paraId="270D27CA" w14:textId="77777777" w:rsidTr="0019055D">
        <w:trPr>
          <w:trHeight w:val="338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8FF9224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0" w:type="pct"/>
            <w:tcBorders>
              <w:top w:val="double" w:sz="4" w:space="0" w:color="auto"/>
              <w:bottom w:val="dotted" w:sz="4" w:space="0" w:color="auto"/>
            </w:tcBorders>
          </w:tcPr>
          <w:p w14:paraId="5F9660D1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9055D" w14:paraId="7EA8C242" w14:textId="77777777" w:rsidTr="0019055D">
        <w:trPr>
          <w:trHeight w:val="324"/>
        </w:trPr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BC3F82" w14:textId="77777777" w:rsidR="0019055D" w:rsidRPr="00BD7C00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0" w:type="pct"/>
            <w:tcBorders>
              <w:top w:val="dotted" w:sz="4" w:space="0" w:color="auto"/>
              <w:bottom w:val="dotted" w:sz="4" w:space="0" w:color="auto"/>
            </w:tcBorders>
          </w:tcPr>
          <w:p w14:paraId="56DD30DF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9055D" w14:paraId="32D00806" w14:textId="77777777" w:rsidTr="0019055D">
        <w:trPr>
          <w:trHeight w:val="338"/>
        </w:trPr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3169B8" w14:textId="77777777" w:rsidR="0019055D" w:rsidRP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0" w:type="pct"/>
            <w:tcBorders>
              <w:top w:val="dotted" w:sz="4" w:space="0" w:color="auto"/>
              <w:bottom w:val="dotted" w:sz="4" w:space="0" w:color="auto"/>
            </w:tcBorders>
          </w:tcPr>
          <w:p w14:paraId="21B1888B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9055D" w14:paraId="60A304B3" w14:textId="77777777" w:rsidTr="0019055D">
        <w:trPr>
          <w:trHeight w:val="338"/>
        </w:trPr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D0AB9D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0" w:type="pct"/>
            <w:tcBorders>
              <w:top w:val="dotted" w:sz="4" w:space="0" w:color="auto"/>
              <w:bottom w:val="dotted" w:sz="4" w:space="0" w:color="auto"/>
            </w:tcBorders>
          </w:tcPr>
          <w:p w14:paraId="6D549347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9055D" w14:paraId="775CC370" w14:textId="77777777" w:rsidTr="0019055D">
        <w:trPr>
          <w:trHeight w:val="324"/>
        </w:trPr>
        <w:tc>
          <w:tcPr>
            <w:tcW w:w="24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8F8353F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30" w:type="pct"/>
            <w:tcBorders>
              <w:top w:val="dotted" w:sz="4" w:space="0" w:color="auto"/>
              <w:bottom w:val="single" w:sz="4" w:space="0" w:color="auto"/>
            </w:tcBorders>
          </w:tcPr>
          <w:p w14:paraId="151F9326" w14:textId="77777777" w:rsidR="0019055D" w:rsidRDefault="0019055D" w:rsidP="0019055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26588C8" w14:textId="66125660" w:rsidR="00136DDC" w:rsidRPr="001A4DF4" w:rsidRDefault="00CD0B66" w:rsidP="004458BF">
      <w:pPr>
        <w:spacing w:line="20" w:lineRule="atLeast"/>
        <w:jc w:val="right"/>
        <w:rPr>
          <w:rFonts w:asciiTheme="minorEastAsia" w:hAnsiTheme="minorEastAsia"/>
          <w:sz w:val="18"/>
          <w:szCs w:val="18"/>
        </w:rPr>
      </w:pPr>
      <w:r w:rsidRPr="001A4DF4">
        <w:rPr>
          <w:rFonts w:asciiTheme="minorEastAsia" w:hAnsiTheme="minorEastAsia" w:hint="eastAsia"/>
          <w:sz w:val="18"/>
          <w:szCs w:val="18"/>
        </w:rPr>
        <w:t>年</w:t>
      </w:r>
      <w:r w:rsidR="00E47FFE" w:rsidRPr="001A4DF4">
        <w:rPr>
          <w:rFonts w:asciiTheme="minorEastAsia" w:hAnsiTheme="minorEastAsia" w:hint="eastAsia"/>
          <w:sz w:val="18"/>
          <w:szCs w:val="18"/>
        </w:rPr>
        <w:t xml:space="preserve">　　　　</w:t>
      </w:r>
      <w:r w:rsidRPr="001A4DF4">
        <w:rPr>
          <w:rFonts w:asciiTheme="minorEastAsia" w:hAnsiTheme="minorEastAsia" w:hint="eastAsia"/>
          <w:sz w:val="18"/>
          <w:szCs w:val="18"/>
        </w:rPr>
        <w:t>月</w:t>
      </w:r>
      <w:r w:rsidR="00E47FFE" w:rsidRPr="001A4DF4">
        <w:rPr>
          <w:rFonts w:asciiTheme="minorEastAsia" w:hAnsiTheme="minorEastAsia" w:hint="eastAsia"/>
          <w:sz w:val="18"/>
          <w:szCs w:val="18"/>
        </w:rPr>
        <w:t xml:space="preserve">　　　　</w:t>
      </w:r>
      <w:r w:rsidRPr="001A4DF4">
        <w:rPr>
          <w:rFonts w:asciiTheme="minorEastAsia" w:hAnsiTheme="minorEastAsia" w:hint="eastAsia"/>
          <w:sz w:val="18"/>
          <w:szCs w:val="18"/>
        </w:rPr>
        <w:t>日</w:t>
      </w:r>
    </w:p>
    <w:p w14:paraId="5C3D1674" w14:textId="77777777" w:rsidR="003A6EC0" w:rsidRDefault="003B220F" w:rsidP="00CC1E71">
      <w:pPr>
        <w:spacing w:line="20" w:lineRule="atLeas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宮崎江南病院附属</w:t>
      </w:r>
      <w:r w:rsidR="003A6EC0" w:rsidRPr="001A4DF4">
        <w:rPr>
          <w:rFonts w:asciiTheme="minorEastAsia" w:hAnsiTheme="minorEastAsia" w:hint="eastAsia"/>
          <w:sz w:val="18"/>
          <w:szCs w:val="18"/>
        </w:rPr>
        <w:t>介護老人保健施設　　　　　　　　　　　　　　医療機関（施設）名</w:t>
      </w:r>
    </w:p>
    <w:p w14:paraId="2E934A04" w14:textId="64C08114" w:rsidR="003A6EC0" w:rsidRDefault="003943D7" w:rsidP="00CC1E71">
      <w:pPr>
        <w:spacing w:line="480" w:lineRule="atLeast"/>
        <w:jc w:val="left"/>
        <w:rPr>
          <w:rFonts w:asciiTheme="minorEastAsia" w:hAnsiTheme="minorEastAsia"/>
          <w:sz w:val="18"/>
          <w:szCs w:val="18"/>
          <w:u w:val="single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  <w:r w:rsidR="0019055D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Pr="003943D7">
        <w:rPr>
          <w:rFonts w:asciiTheme="minorEastAsia" w:hAnsiTheme="minorEastAsia" w:hint="eastAsia"/>
          <w:sz w:val="18"/>
          <w:szCs w:val="18"/>
        </w:rPr>
        <w:t>施設長　　　宛</w:t>
      </w:r>
      <w:r w:rsidR="003A6EC0" w:rsidRPr="001A4DF4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19055D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="001A4DF4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</w:t>
      </w:r>
      <w:r w:rsidR="003A6EC0" w:rsidRPr="001A4DF4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</w:t>
      </w:r>
      <w:r w:rsidR="00D8404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3A6EC0" w:rsidRPr="001A4DF4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</w:p>
    <w:p w14:paraId="4824C7F0" w14:textId="77777777" w:rsidR="0019055D" w:rsidRPr="00CC1E71" w:rsidRDefault="0019055D" w:rsidP="00CC1E71">
      <w:pPr>
        <w:spacing w:line="0" w:lineRule="atLeast"/>
        <w:jc w:val="left"/>
        <w:rPr>
          <w:rFonts w:asciiTheme="minorEastAsia" w:hAnsiTheme="minorEastAsia"/>
          <w:szCs w:val="18"/>
          <w:u w:val="single"/>
        </w:rPr>
      </w:pPr>
    </w:p>
    <w:p w14:paraId="638B482E" w14:textId="05EE4195" w:rsidR="00CC1E71" w:rsidRDefault="003A6EC0" w:rsidP="00CC1E71">
      <w:pPr>
        <w:spacing w:line="0" w:lineRule="atLeast"/>
        <w:jc w:val="left"/>
        <w:rPr>
          <w:sz w:val="16"/>
          <w:szCs w:val="16"/>
          <w:u w:val="single"/>
        </w:rPr>
      </w:pPr>
      <w:r w:rsidRPr="001A4DF4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　</w:t>
      </w:r>
      <w:r w:rsidRPr="001A4DF4">
        <w:rPr>
          <w:rFonts w:asciiTheme="minorEastAsia" w:hAnsiTheme="minorEastAsia" w:hint="eastAsia"/>
          <w:sz w:val="18"/>
          <w:szCs w:val="18"/>
          <w:u w:val="single"/>
        </w:rPr>
        <w:t xml:space="preserve">担当医師名　　　</w:t>
      </w:r>
      <w:r w:rsidR="00E47FFE" w:rsidRPr="001A4DF4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="00F3437F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E47FFE" w:rsidRPr="001A4DF4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Pr="001A4DF4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D8404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1A4DF4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Pr="00D8404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sectPr w:rsidR="00CC1E71" w:rsidSect="00B011A3">
      <w:footerReference w:type="default" r:id="rId9"/>
      <w:pgSz w:w="11906" w:h="16838" w:code="9"/>
      <w:pgMar w:top="567" w:right="1077" w:bottom="28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A6D98" w14:textId="77777777" w:rsidR="00CC1E71" w:rsidRDefault="00CC1E71" w:rsidP="00CC1E71">
      <w:r>
        <w:separator/>
      </w:r>
    </w:p>
  </w:endnote>
  <w:endnote w:type="continuationSeparator" w:id="0">
    <w:p w14:paraId="0665F7F1" w14:textId="77777777" w:rsidR="00CC1E71" w:rsidRDefault="00CC1E71" w:rsidP="00CC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DE9C2" w14:textId="59D5FD02" w:rsidR="00CC1E71" w:rsidRDefault="00CC1E71">
    <w:pPr>
      <w:pStyle w:val="a8"/>
    </w:pPr>
    <w:r>
      <w:ptab w:relativeTo="margin" w:alignment="right" w:leader="none"/>
    </w:r>
    <w:r w:rsidRPr="00CC1E71">
      <w:rPr>
        <w:rFonts w:hint="eastAsia"/>
        <w:sz w:val="12"/>
      </w:rPr>
      <w:t>20250415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8F577" w14:textId="77777777" w:rsidR="00CC1E71" w:rsidRDefault="00CC1E71" w:rsidP="00CC1E71">
      <w:r>
        <w:separator/>
      </w:r>
    </w:p>
  </w:footnote>
  <w:footnote w:type="continuationSeparator" w:id="0">
    <w:p w14:paraId="4E4C2548" w14:textId="77777777" w:rsidR="00CC1E71" w:rsidRDefault="00CC1E71" w:rsidP="00CC1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77"/>
    <w:rsid w:val="000577B1"/>
    <w:rsid w:val="0007363F"/>
    <w:rsid w:val="00094C46"/>
    <w:rsid w:val="000A62A5"/>
    <w:rsid w:val="000C1312"/>
    <w:rsid w:val="001161CB"/>
    <w:rsid w:val="00136DDC"/>
    <w:rsid w:val="00137A21"/>
    <w:rsid w:val="00180993"/>
    <w:rsid w:val="0019055D"/>
    <w:rsid w:val="001A4DF4"/>
    <w:rsid w:val="002077DE"/>
    <w:rsid w:val="002617D8"/>
    <w:rsid w:val="00270B37"/>
    <w:rsid w:val="00283A7E"/>
    <w:rsid w:val="00292D6E"/>
    <w:rsid w:val="002A2E97"/>
    <w:rsid w:val="002A5C9D"/>
    <w:rsid w:val="00341E77"/>
    <w:rsid w:val="003551CA"/>
    <w:rsid w:val="0037023E"/>
    <w:rsid w:val="003943D7"/>
    <w:rsid w:val="003A57EA"/>
    <w:rsid w:val="003A6EC0"/>
    <w:rsid w:val="003B220F"/>
    <w:rsid w:val="003F40DF"/>
    <w:rsid w:val="00441A8E"/>
    <w:rsid w:val="004458BF"/>
    <w:rsid w:val="00467434"/>
    <w:rsid w:val="004C7A65"/>
    <w:rsid w:val="004E1D36"/>
    <w:rsid w:val="00511CE3"/>
    <w:rsid w:val="005261FE"/>
    <w:rsid w:val="00562862"/>
    <w:rsid w:val="005A38C9"/>
    <w:rsid w:val="005A7F9E"/>
    <w:rsid w:val="00617CAD"/>
    <w:rsid w:val="006318F9"/>
    <w:rsid w:val="00632F1F"/>
    <w:rsid w:val="00640B6F"/>
    <w:rsid w:val="00654035"/>
    <w:rsid w:val="00661277"/>
    <w:rsid w:val="00686B47"/>
    <w:rsid w:val="00694E9E"/>
    <w:rsid w:val="007249C7"/>
    <w:rsid w:val="00732EFB"/>
    <w:rsid w:val="00755EAF"/>
    <w:rsid w:val="0077744E"/>
    <w:rsid w:val="007C09E9"/>
    <w:rsid w:val="007D32E4"/>
    <w:rsid w:val="007D3D29"/>
    <w:rsid w:val="007E505B"/>
    <w:rsid w:val="0081604A"/>
    <w:rsid w:val="0081780A"/>
    <w:rsid w:val="008354B8"/>
    <w:rsid w:val="00887FCF"/>
    <w:rsid w:val="008A3B0E"/>
    <w:rsid w:val="008E1AD5"/>
    <w:rsid w:val="008E2DFB"/>
    <w:rsid w:val="008E6200"/>
    <w:rsid w:val="00905B3A"/>
    <w:rsid w:val="009409F0"/>
    <w:rsid w:val="0096037A"/>
    <w:rsid w:val="00985041"/>
    <w:rsid w:val="00985436"/>
    <w:rsid w:val="009C0023"/>
    <w:rsid w:val="009E57B7"/>
    <w:rsid w:val="009F64EA"/>
    <w:rsid w:val="00A21F7C"/>
    <w:rsid w:val="00A4028F"/>
    <w:rsid w:val="00A60CE5"/>
    <w:rsid w:val="00A64FC2"/>
    <w:rsid w:val="00B011A3"/>
    <w:rsid w:val="00B058F1"/>
    <w:rsid w:val="00B07C96"/>
    <w:rsid w:val="00B55516"/>
    <w:rsid w:val="00B62647"/>
    <w:rsid w:val="00B627A2"/>
    <w:rsid w:val="00B84794"/>
    <w:rsid w:val="00BA1D5C"/>
    <w:rsid w:val="00BD1F73"/>
    <w:rsid w:val="00BD7C00"/>
    <w:rsid w:val="00C0566E"/>
    <w:rsid w:val="00CA5668"/>
    <w:rsid w:val="00CC1E71"/>
    <w:rsid w:val="00CC5432"/>
    <w:rsid w:val="00CD0B66"/>
    <w:rsid w:val="00CE6775"/>
    <w:rsid w:val="00D504CE"/>
    <w:rsid w:val="00D61411"/>
    <w:rsid w:val="00D658F8"/>
    <w:rsid w:val="00D84045"/>
    <w:rsid w:val="00DA4211"/>
    <w:rsid w:val="00DE0E52"/>
    <w:rsid w:val="00E05356"/>
    <w:rsid w:val="00E06B0F"/>
    <w:rsid w:val="00E1039A"/>
    <w:rsid w:val="00E47FFE"/>
    <w:rsid w:val="00E5697B"/>
    <w:rsid w:val="00E6352C"/>
    <w:rsid w:val="00E82C77"/>
    <w:rsid w:val="00EA27D0"/>
    <w:rsid w:val="00EE45F2"/>
    <w:rsid w:val="00EF7F99"/>
    <w:rsid w:val="00F314C3"/>
    <w:rsid w:val="00F3437F"/>
    <w:rsid w:val="00F359FC"/>
    <w:rsid w:val="00F74839"/>
    <w:rsid w:val="00FB7455"/>
    <w:rsid w:val="00FB7D60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2D3B69"/>
  <w15:docId w15:val="{00AE22E2-4EE1-4069-A91E-4AEFC05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1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1E71"/>
  </w:style>
  <w:style w:type="paragraph" w:styleId="a8">
    <w:name w:val="footer"/>
    <w:basedOn w:val="a"/>
    <w:link w:val="a9"/>
    <w:uiPriority w:val="99"/>
    <w:unhideWhenUsed/>
    <w:rsid w:val="00CC1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DD3C-75D3-4CBF-9BB1-B5249F3A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内科外来６室</dc:creator>
  <cp:lastModifiedBy>612DT264</cp:lastModifiedBy>
  <cp:revision>4</cp:revision>
  <cp:lastPrinted>2025-04-15T02:11:00Z</cp:lastPrinted>
  <dcterms:created xsi:type="dcterms:W3CDTF">2025-04-17T23:26:00Z</dcterms:created>
  <dcterms:modified xsi:type="dcterms:W3CDTF">2025-04-17T23:36:00Z</dcterms:modified>
</cp:coreProperties>
</file>