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"/>
        <w:gridCol w:w="1447"/>
        <w:gridCol w:w="8407"/>
      </w:tblGrid>
      <w:tr w:rsidR="00D0571D" w:rsidTr="006C13E4">
        <w:tc>
          <w:tcPr>
            <w:tcW w:w="10429" w:type="dxa"/>
            <w:gridSpan w:val="3"/>
          </w:tcPr>
          <w:p w:rsidR="00D0571D" w:rsidRPr="007D799A" w:rsidRDefault="00D0571D" w:rsidP="007D799A">
            <w:pPr>
              <w:jc w:val="center"/>
              <w:rPr>
                <w:sz w:val="28"/>
              </w:rPr>
            </w:pPr>
            <w:r w:rsidRPr="007D799A">
              <w:rPr>
                <w:rFonts w:hint="eastAsia"/>
                <w:sz w:val="28"/>
              </w:rPr>
              <w:t>宮崎江南病院　医療</w:t>
            </w:r>
            <w:r w:rsidR="007D799A" w:rsidRPr="007D799A">
              <w:rPr>
                <w:rFonts w:hint="eastAsia"/>
                <w:sz w:val="28"/>
              </w:rPr>
              <w:t>連携室宛</w:t>
            </w:r>
          </w:p>
          <w:p w:rsidR="007D799A" w:rsidRDefault="007D799A" w:rsidP="00D073B0">
            <w:pPr>
              <w:snapToGrid w:val="0"/>
              <w:spacing w:line="180" w:lineRule="atLeast"/>
            </w:pPr>
            <w:r>
              <w:rPr>
                <w:rFonts w:hint="eastAsia"/>
              </w:rPr>
              <w:t xml:space="preserve">紹介元医療機関名　　　　　　　　　</w:t>
            </w:r>
          </w:p>
          <w:p w:rsidR="007D799A" w:rsidRDefault="007D799A" w:rsidP="00D073B0">
            <w:pPr>
              <w:snapToGrid w:val="0"/>
              <w:spacing w:line="180" w:lineRule="atLeast"/>
              <w:rPr>
                <w:sz w:val="22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D073B0">
              <w:rPr>
                <w:rFonts w:hint="eastAsia"/>
              </w:rPr>
              <w:t xml:space="preserve">　　　　　　　  </w:t>
            </w:r>
            <w:r w:rsidRPr="00D073B0">
              <w:rPr>
                <w:rFonts w:hint="eastAsia"/>
                <w:sz w:val="22"/>
              </w:rPr>
              <w:t>宮崎江南病院　医療連携室</w:t>
            </w:r>
          </w:p>
          <w:p w:rsidR="00D073B0" w:rsidRDefault="00D073B0" w:rsidP="00D073B0">
            <w:pPr>
              <w:snapToGrid w:val="0"/>
              <w:spacing w:line="180" w:lineRule="atLeast"/>
            </w:pPr>
            <w:r>
              <w:rPr>
                <w:rFonts w:hint="eastAsia"/>
              </w:rPr>
              <w:t xml:space="preserve">担当者　　　　　　　　　　　　　　　　　　　　　　　　　　　　　　　　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 w:rsidR="006A00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TEL　0985-52-4004</w:t>
            </w:r>
          </w:p>
          <w:p w:rsidR="007D799A" w:rsidRPr="00D073B0" w:rsidRDefault="00D073B0" w:rsidP="00D073B0">
            <w:pPr>
              <w:snapToGrid w:val="0"/>
              <w:spacing w:line="180" w:lineRule="atLeast"/>
              <w:ind w:firstLineChars="1300" w:firstLine="3640"/>
              <w:rPr>
                <w:sz w:val="22"/>
              </w:rPr>
            </w:pPr>
            <w:r w:rsidRPr="00D073B0">
              <w:rPr>
                <w:rFonts w:hint="eastAsia"/>
                <w:sz w:val="28"/>
              </w:rPr>
              <w:t>情報提供書（一般用）</w:t>
            </w:r>
            <w:r>
              <w:rPr>
                <w:rFonts w:hint="eastAsia"/>
                <w:sz w:val="28"/>
              </w:rPr>
              <w:t xml:space="preserve">　　　　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</w:rPr>
              <w:t>FAX　0985-51-1479</w:t>
            </w:r>
            <w:r w:rsidRPr="00D073B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 w:rsidR="007D799A">
              <w:rPr>
                <w:rFonts w:hint="eastAsia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</w:rPr>
              <w:t xml:space="preserve">　　　　　　　   </w:t>
            </w:r>
          </w:p>
        </w:tc>
      </w:tr>
      <w:tr w:rsidR="007D799A" w:rsidTr="006C13E4">
        <w:tc>
          <w:tcPr>
            <w:tcW w:w="10429" w:type="dxa"/>
            <w:gridSpan w:val="3"/>
          </w:tcPr>
          <w:p w:rsidR="007D799A" w:rsidRDefault="007D799A">
            <w:r>
              <w:rPr>
                <w:rFonts w:hint="eastAsia"/>
              </w:rPr>
              <w:t xml:space="preserve">氏名　　　　　　　　</w:t>
            </w:r>
            <w:r w:rsidR="00292028">
              <w:rPr>
                <w:rFonts w:hint="eastAsia"/>
              </w:rPr>
              <w:t xml:space="preserve">　　　　生年月日：　　　年　　月　　日生　　　年齢：　　歳　　</w:t>
            </w:r>
            <w:r>
              <w:rPr>
                <w:rFonts w:hint="eastAsia"/>
              </w:rPr>
              <w:t xml:space="preserve">性別：（男・女）　　</w:t>
            </w:r>
          </w:p>
        </w:tc>
      </w:tr>
      <w:tr w:rsidR="00D073B0" w:rsidTr="006C13E4">
        <w:tc>
          <w:tcPr>
            <w:tcW w:w="1924" w:type="dxa"/>
            <w:gridSpan w:val="2"/>
          </w:tcPr>
          <w:p w:rsidR="001C14F7" w:rsidRDefault="001C14F7" w:rsidP="007D799A">
            <w:r>
              <w:rPr>
                <w:rFonts w:hint="eastAsia"/>
              </w:rPr>
              <w:t>到　着　日　時</w:t>
            </w:r>
          </w:p>
        </w:tc>
        <w:tc>
          <w:tcPr>
            <w:tcW w:w="8505" w:type="dxa"/>
          </w:tcPr>
          <w:p w:rsidR="001C14F7" w:rsidRDefault="001C14F7">
            <w:r>
              <w:rPr>
                <w:rFonts w:hint="eastAsia"/>
              </w:rPr>
              <w:t>20　　年　　　月　　　日　　　　　時　　分頃到着</w:t>
            </w:r>
          </w:p>
        </w:tc>
      </w:tr>
      <w:tr w:rsidR="00D073B0" w:rsidTr="006C13E4">
        <w:tc>
          <w:tcPr>
            <w:tcW w:w="1924" w:type="dxa"/>
            <w:gridSpan w:val="2"/>
          </w:tcPr>
          <w:p w:rsidR="001C14F7" w:rsidRDefault="001C14F7">
            <w:r>
              <w:rPr>
                <w:rFonts w:hint="eastAsia"/>
              </w:rPr>
              <w:t>来院時移動手段</w:t>
            </w:r>
          </w:p>
        </w:tc>
        <w:tc>
          <w:tcPr>
            <w:tcW w:w="8505" w:type="dxa"/>
          </w:tcPr>
          <w:p w:rsidR="001C14F7" w:rsidRDefault="001C14F7">
            <w:r>
              <w:rPr>
                <w:rFonts w:hint="eastAsia"/>
              </w:rPr>
              <w:t>□自家用車（家族送迎）　□介護タクシー　　   　□救急車</w:t>
            </w:r>
          </w:p>
        </w:tc>
      </w:tr>
      <w:tr w:rsidR="00D073B0" w:rsidTr="006C13E4">
        <w:tc>
          <w:tcPr>
            <w:tcW w:w="1924" w:type="dxa"/>
            <w:gridSpan w:val="2"/>
          </w:tcPr>
          <w:p w:rsidR="001C14F7" w:rsidRDefault="001C14F7">
            <w:r>
              <w:rPr>
                <w:rFonts w:hint="eastAsia"/>
              </w:rPr>
              <w:t>部　屋　希　望</w:t>
            </w:r>
          </w:p>
        </w:tc>
        <w:tc>
          <w:tcPr>
            <w:tcW w:w="8505" w:type="dxa"/>
          </w:tcPr>
          <w:p w:rsidR="001C14F7" w:rsidRDefault="001C14F7" w:rsidP="002E7E04">
            <w:r>
              <w:rPr>
                <w:rFonts w:hint="eastAsia"/>
              </w:rPr>
              <w:t>□特室（</w:t>
            </w:r>
            <w:r w:rsidR="002E7E04">
              <w:rPr>
                <w:rFonts w:hint="eastAsia"/>
              </w:rPr>
              <w:t>7,700</w:t>
            </w:r>
            <w:r>
              <w:rPr>
                <w:rFonts w:hint="eastAsia"/>
              </w:rPr>
              <w:t>円/日    ）□個室（</w:t>
            </w:r>
            <w:r w:rsidR="002E7E04">
              <w:rPr>
                <w:rFonts w:hint="eastAsia"/>
              </w:rPr>
              <w:t>5,500</w:t>
            </w:r>
            <w:r>
              <w:rPr>
                <w:rFonts w:hint="eastAsia"/>
              </w:rPr>
              <w:t>円/日）　 □大部屋（無料）</w:t>
            </w:r>
          </w:p>
        </w:tc>
      </w:tr>
      <w:tr w:rsidR="00D073B0" w:rsidTr="006C13E4">
        <w:tc>
          <w:tcPr>
            <w:tcW w:w="1924" w:type="dxa"/>
            <w:gridSpan w:val="2"/>
            <w:tcBorders>
              <w:bottom w:val="single" w:sz="4" w:space="0" w:color="auto"/>
            </w:tcBorders>
          </w:tcPr>
          <w:p w:rsidR="001C14F7" w:rsidRDefault="001C14F7">
            <w:r>
              <w:rPr>
                <w:rFonts w:hint="eastAsia"/>
              </w:rPr>
              <w:t>来院時同伴者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1C14F7" w:rsidRDefault="001C14F7">
            <w:r>
              <w:rPr>
                <w:rFonts w:hint="eastAsia"/>
              </w:rPr>
              <w:t xml:space="preserve">□医師　　□　看護師　□その他（　　　</w:t>
            </w:r>
            <w:r w:rsidR="00D37780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　）</w:t>
            </w:r>
          </w:p>
          <w:p w:rsidR="001C14F7" w:rsidRDefault="001C14F7">
            <w:r>
              <w:rPr>
                <w:rFonts w:hint="eastAsia"/>
              </w:rPr>
              <w:t>□家族（関係：</w:t>
            </w:r>
            <w:r w:rsidR="00D37780">
              <w:rPr>
                <w:rFonts w:hint="eastAsia"/>
              </w:rPr>
              <w:t xml:space="preserve">　　　　　　　　　　　　　　　　　　　　　　　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6C13E4" w:rsidTr="006C13E4">
        <w:tc>
          <w:tcPr>
            <w:tcW w:w="426" w:type="dxa"/>
            <w:vMerge w:val="restart"/>
          </w:tcPr>
          <w:p w:rsidR="00D073B0" w:rsidRDefault="006C13E4" w:rsidP="007D3F91">
            <w:r>
              <w:rPr>
                <w:rFonts w:hint="eastAsia"/>
              </w:rPr>
              <w:t xml:space="preserve">　　　</w:t>
            </w:r>
          </w:p>
          <w:p w:rsidR="006C13E4" w:rsidRDefault="00D073B0" w:rsidP="00D073B0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6C13E4">
              <w:rPr>
                <w:rFonts w:hint="eastAsia"/>
              </w:rPr>
              <w:t xml:space="preserve">身　</w:t>
            </w:r>
          </w:p>
          <w:p w:rsidR="006C13E4" w:rsidRDefault="006C13E4" w:rsidP="007D3F91">
            <w:pPr>
              <w:ind w:left="105" w:hangingChars="50" w:hanging="105"/>
            </w:pPr>
            <w:r>
              <w:rPr>
                <w:rFonts w:hint="eastAsia"/>
              </w:rPr>
              <w:t xml:space="preserve">体 　</w:t>
            </w:r>
          </w:p>
          <w:p w:rsidR="006C13E4" w:rsidRDefault="006C13E4" w:rsidP="007D3F91">
            <w:r>
              <w:rPr>
                <w:rFonts w:hint="eastAsia"/>
              </w:rPr>
              <w:t>状</w:t>
            </w:r>
          </w:p>
          <w:p w:rsidR="006C13E4" w:rsidRDefault="006C13E4" w:rsidP="007D3F91">
            <w:pPr>
              <w:ind w:left="105" w:hangingChars="50" w:hanging="105"/>
            </w:pPr>
            <w:r>
              <w:rPr>
                <w:rFonts w:hint="eastAsia"/>
              </w:rPr>
              <w:t>態</w:t>
            </w:r>
          </w:p>
        </w:tc>
        <w:tc>
          <w:tcPr>
            <w:tcW w:w="1498" w:type="dxa"/>
            <w:vMerge w:val="restart"/>
          </w:tcPr>
          <w:p w:rsidR="006C13E4" w:rsidRDefault="006C13E4" w:rsidP="001C14F7"/>
          <w:p w:rsidR="006C13E4" w:rsidRDefault="006C13E4" w:rsidP="001C14F7"/>
          <w:p w:rsidR="006C13E4" w:rsidRDefault="006C13E4" w:rsidP="001C14F7">
            <w:r>
              <w:rPr>
                <w:rFonts w:hint="eastAsia"/>
              </w:rPr>
              <w:t>ADL</w:t>
            </w:r>
          </w:p>
        </w:tc>
        <w:tc>
          <w:tcPr>
            <w:tcW w:w="8505" w:type="dxa"/>
          </w:tcPr>
          <w:p w:rsidR="006C13E4" w:rsidRDefault="006C13E4">
            <w:r>
              <w:rPr>
                <w:rFonts w:hint="eastAsia"/>
              </w:rPr>
              <w:t>身長　　　　　㎝　　体重　　　　　　㎏</w:t>
            </w:r>
          </w:p>
          <w:p w:rsidR="006C13E4" w:rsidRDefault="006C13E4">
            <w:r>
              <w:rPr>
                <w:rFonts w:hint="eastAsia"/>
              </w:rPr>
              <w:t>食事形態　主食：　　　　　　副食：　　　　　付加食：　　　　制限：</w:t>
            </w:r>
          </w:p>
        </w:tc>
      </w:tr>
      <w:tr w:rsidR="006C13E4" w:rsidTr="006C13E4">
        <w:tc>
          <w:tcPr>
            <w:tcW w:w="426" w:type="dxa"/>
            <w:vMerge/>
          </w:tcPr>
          <w:p w:rsidR="006C13E4" w:rsidRDefault="006C13E4"/>
        </w:tc>
        <w:tc>
          <w:tcPr>
            <w:tcW w:w="1498" w:type="dxa"/>
            <w:vMerge/>
          </w:tcPr>
          <w:p w:rsidR="006C13E4" w:rsidRDefault="006C13E4" w:rsidP="001C14F7"/>
        </w:tc>
        <w:tc>
          <w:tcPr>
            <w:tcW w:w="8505" w:type="dxa"/>
          </w:tcPr>
          <w:p w:rsidR="006C13E4" w:rsidRDefault="006C13E4">
            <w:r>
              <w:rPr>
                <w:rFonts w:hint="eastAsia"/>
              </w:rPr>
              <w:t>食事介助　□無　□有　□セッティングのみ　　嚥下障害　□無　□有</w:t>
            </w:r>
          </w:p>
          <w:p w:rsidR="006C13E4" w:rsidRDefault="006C13E4">
            <w:r>
              <w:rPr>
                <w:rFonts w:hint="eastAsia"/>
              </w:rPr>
              <w:t>排泄介助　□無　□有　□ベッド上排泄　　　　□おむつ使用</w:t>
            </w:r>
          </w:p>
          <w:p w:rsidR="006C13E4" w:rsidRPr="007D3F91" w:rsidRDefault="006C13E4">
            <w:r>
              <w:rPr>
                <w:rFonts w:hint="eastAsia"/>
              </w:rPr>
              <w:t>移動　　　□独歩　　　□車椅子　　　□ストレッチャー　　□歩行器　　□杖</w:t>
            </w:r>
          </w:p>
        </w:tc>
      </w:tr>
      <w:tr w:rsidR="006C13E4" w:rsidTr="006C13E4">
        <w:tc>
          <w:tcPr>
            <w:tcW w:w="426" w:type="dxa"/>
            <w:vMerge/>
          </w:tcPr>
          <w:p w:rsidR="006C13E4" w:rsidRDefault="006C13E4"/>
        </w:tc>
        <w:tc>
          <w:tcPr>
            <w:tcW w:w="1498" w:type="dxa"/>
          </w:tcPr>
          <w:p w:rsidR="006C13E4" w:rsidRDefault="006C13E4" w:rsidP="001C14F7">
            <w:r>
              <w:rPr>
                <w:rFonts w:hint="eastAsia"/>
              </w:rPr>
              <w:t>ベッド条件</w:t>
            </w:r>
          </w:p>
        </w:tc>
        <w:tc>
          <w:tcPr>
            <w:tcW w:w="8505" w:type="dxa"/>
          </w:tcPr>
          <w:p w:rsidR="006C13E4" w:rsidRDefault="006C13E4">
            <w:r>
              <w:rPr>
                <w:rFonts w:hint="eastAsia"/>
              </w:rPr>
              <w:t>□無　　　□体圧分散マット（エアマット以外）　　□エアマット</w:t>
            </w:r>
          </w:p>
        </w:tc>
      </w:tr>
      <w:tr w:rsidR="00D073B0" w:rsidTr="006C13E4"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6C13E4" w:rsidRDefault="006C13E4"/>
        </w:tc>
        <w:tc>
          <w:tcPr>
            <w:tcW w:w="1498" w:type="dxa"/>
            <w:tcBorders>
              <w:bottom w:val="double" w:sz="4" w:space="0" w:color="auto"/>
            </w:tcBorders>
          </w:tcPr>
          <w:p w:rsidR="006C13E4" w:rsidRDefault="006C13E4" w:rsidP="001C14F7">
            <w:r>
              <w:rPr>
                <w:rFonts w:hint="eastAsia"/>
              </w:rPr>
              <w:t xml:space="preserve">褥　　　瘡　</w:t>
            </w:r>
          </w:p>
        </w:tc>
        <w:tc>
          <w:tcPr>
            <w:tcW w:w="8505" w:type="dxa"/>
            <w:tcBorders>
              <w:bottom w:val="double" w:sz="4" w:space="0" w:color="auto"/>
            </w:tcBorders>
          </w:tcPr>
          <w:p w:rsidR="006C13E4" w:rsidRDefault="006C13E4">
            <w:r>
              <w:rPr>
                <w:rFonts w:hint="eastAsia"/>
              </w:rPr>
              <w:t>□無　　　□有（部位：　　　　　　　　　　　　　　　　　　　　　　　　）</w:t>
            </w:r>
          </w:p>
        </w:tc>
      </w:tr>
      <w:tr w:rsidR="00D073B0" w:rsidTr="006C13E4">
        <w:trPr>
          <w:trHeight w:val="705"/>
        </w:trPr>
        <w:tc>
          <w:tcPr>
            <w:tcW w:w="426" w:type="dxa"/>
            <w:vMerge w:val="restart"/>
            <w:tcBorders>
              <w:top w:val="double" w:sz="4" w:space="0" w:color="auto"/>
            </w:tcBorders>
          </w:tcPr>
          <w:p w:rsidR="00D073B0" w:rsidRDefault="00D073B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</w:p>
          <w:p w:rsidR="00D073B0" w:rsidRDefault="00D073B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</w:p>
          <w:p w:rsidR="00D073B0" w:rsidRPr="00D073B0" w:rsidRDefault="00D073B0">
            <w:pPr>
              <w:rPr>
                <w:spacing w:val="87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D37780" w:rsidRPr="00D073B0">
              <w:rPr>
                <w:rFonts w:hint="eastAsia"/>
                <w:spacing w:val="86"/>
                <w:kern w:val="0"/>
                <w:fitText w:val="384" w:id="-2041312256"/>
              </w:rPr>
              <w:t>医</w:t>
            </w:r>
          </w:p>
          <w:p w:rsidR="00D073B0" w:rsidRPr="00D073B0" w:rsidRDefault="00D37780">
            <w:pPr>
              <w:rPr>
                <w:spacing w:val="87"/>
                <w:kern w:val="0"/>
              </w:rPr>
            </w:pPr>
            <w:r w:rsidRPr="00D073B0">
              <w:rPr>
                <w:rFonts w:hint="eastAsia"/>
                <w:spacing w:val="86"/>
                <w:kern w:val="0"/>
                <w:fitText w:val="384" w:id="-2041312254"/>
              </w:rPr>
              <w:t>療</w:t>
            </w:r>
          </w:p>
          <w:p w:rsidR="00D073B0" w:rsidRPr="00D073B0" w:rsidRDefault="00D37780">
            <w:pPr>
              <w:rPr>
                <w:spacing w:val="89"/>
                <w:kern w:val="0"/>
              </w:rPr>
            </w:pPr>
            <w:r w:rsidRPr="00D073B0">
              <w:rPr>
                <w:rFonts w:hint="eastAsia"/>
                <w:spacing w:val="88"/>
                <w:kern w:val="0"/>
                <w:fitText w:val="388" w:id="-2041312252"/>
              </w:rPr>
              <w:t>処</w:t>
            </w:r>
          </w:p>
          <w:p w:rsidR="00D37780" w:rsidRDefault="00D37780">
            <w:r w:rsidRPr="00D073B0">
              <w:rPr>
                <w:rFonts w:hint="eastAsia"/>
                <w:kern w:val="0"/>
                <w:fitText w:val="210" w:id="-2041312251"/>
              </w:rPr>
              <w:t>置</w:t>
            </w:r>
          </w:p>
        </w:tc>
        <w:tc>
          <w:tcPr>
            <w:tcW w:w="1498" w:type="dxa"/>
            <w:tcBorders>
              <w:top w:val="double" w:sz="4" w:space="0" w:color="auto"/>
            </w:tcBorders>
          </w:tcPr>
          <w:p w:rsidR="00D37780" w:rsidRDefault="00D37780">
            <w:r>
              <w:rPr>
                <w:rFonts w:hint="eastAsia"/>
              </w:rPr>
              <w:t>末梢点滴</w:t>
            </w:r>
          </w:p>
        </w:tc>
        <w:tc>
          <w:tcPr>
            <w:tcW w:w="8505" w:type="dxa"/>
            <w:tcBorders>
              <w:top w:val="double" w:sz="4" w:space="0" w:color="auto"/>
            </w:tcBorders>
          </w:tcPr>
          <w:p w:rsidR="00D37780" w:rsidRDefault="00D37780">
            <w:r>
              <w:rPr>
                <w:rFonts w:hint="eastAsia"/>
              </w:rPr>
              <w:t>□無　　　□有　部位（　　　　　　　　　　　　　　　　　　　　　　　　）</w:t>
            </w:r>
          </w:p>
          <w:p w:rsidR="00D37780" w:rsidRDefault="00D37780">
            <w:r>
              <w:rPr>
                <w:rFonts w:hint="eastAsia"/>
              </w:rPr>
              <w:t xml:space="preserve">　　　　　□生食・ヘパロック　□持続　　□輸液ポンプ　□シリンジポンプ</w:t>
            </w:r>
          </w:p>
        </w:tc>
      </w:tr>
      <w:tr w:rsidR="00D37780" w:rsidTr="006C13E4">
        <w:tc>
          <w:tcPr>
            <w:tcW w:w="426" w:type="dxa"/>
            <w:vMerge/>
          </w:tcPr>
          <w:p w:rsidR="00D37780" w:rsidRDefault="00D37780" w:rsidP="00D37780"/>
        </w:tc>
        <w:tc>
          <w:tcPr>
            <w:tcW w:w="1498" w:type="dxa"/>
          </w:tcPr>
          <w:p w:rsidR="00D37780" w:rsidRDefault="00D37780" w:rsidP="00D37780">
            <w:r>
              <w:rPr>
                <w:rFonts w:hint="eastAsia"/>
              </w:rPr>
              <w:t>中心静脈カテーテル等</w:t>
            </w:r>
          </w:p>
        </w:tc>
        <w:tc>
          <w:tcPr>
            <w:tcW w:w="8505" w:type="dxa"/>
          </w:tcPr>
          <w:p w:rsidR="00D37780" w:rsidRDefault="00D37780" w:rsidP="00D37780">
            <w:r>
              <w:rPr>
                <w:rFonts w:hint="eastAsia"/>
              </w:rPr>
              <w:t>□無　　　□有　部位（　　　　　　　　　　　　　　　　　　　　　　　　）</w:t>
            </w:r>
          </w:p>
          <w:p w:rsidR="00D37780" w:rsidRDefault="00D37780" w:rsidP="00D37780">
            <w:r>
              <w:rPr>
                <w:rFonts w:hint="eastAsia"/>
              </w:rPr>
              <w:t xml:space="preserve">　　　　　□生食・ヘパロック　□持続　　□輸液ポンプ　□シリンジポンプ</w:t>
            </w:r>
          </w:p>
        </w:tc>
      </w:tr>
      <w:tr w:rsidR="00D073B0" w:rsidTr="006C13E4"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D37780" w:rsidRDefault="00D37780" w:rsidP="00D37780"/>
        </w:tc>
        <w:tc>
          <w:tcPr>
            <w:tcW w:w="1498" w:type="dxa"/>
            <w:tcBorders>
              <w:bottom w:val="double" w:sz="4" w:space="0" w:color="auto"/>
            </w:tcBorders>
          </w:tcPr>
          <w:p w:rsidR="00D37780" w:rsidRDefault="00D37780" w:rsidP="00D37780">
            <w:r>
              <w:rPr>
                <w:rFonts w:hint="eastAsia"/>
              </w:rPr>
              <w:t>カテーテル等</w:t>
            </w:r>
          </w:p>
        </w:tc>
        <w:tc>
          <w:tcPr>
            <w:tcW w:w="8505" w:type="dxa"/>
            <w:tcBorders>
              <w:bottom w:val="double" w:sz="4" w:space="0" w:color="auto"/>
            </w:tcBorders>
          </w:tcPr>
          <w:p w:rsidR="00D37780" w:rsidRDefault="00D37780" w:rsidP="00D37780">
            <w:r>
              <w:rPr>
                <w:rFonts w:hint="eastAsia"/>
              </w:rPr>
              <w:t xml:space="preserve">□膀胱留置カテーテル　</w:t>
            </w:r>
            <w:r w:rsidR="006C13E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□膀胱瘻</w:t>
            </w:r>
            <w:r w:rsidR="006C13E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□腎瘻（左・右）</w:t>
            </w:r>
          </w:p>
          <w:p w:rsidR="00D37780" w:rsidRDefault="00D37780" w:rsidP="00D37780">
            <w:r>
              <w:rPr>
                <w:rFonts w:hint="eastAsia"/>
              </w:rPr>
              <w:t>□人工肛門（部位：　　　　　　　　　　　　　　　　　　　　　　　　　　）</w:t>
            </w:r>
          </w:p>
          <w:p w:rsidR="00D37780" w:rsidRDefault="00D37780" w:rsidP="00D37780">
            <w:r>
              <w:rPr>
                <w:rFonts w:hint="eastAsia"/>
              </w:rPr>
              <w:t>□ドレーン（部位：　　　　　　　　　　　　　　　）（左・右）</w:t>
            </w:r>
          </w:p>
          <w:p w:rsidR="00D37780" w:rsidRDefault="00D37780" w:rsidP="00D37780">
            <w:r>
              <w:rPr>
                <w:rFonts w:hint="eastAsia"/>
              </w:rPr>
              <w:t>□経管栄養（経鼻・経腸・胃瘻・その他（　　　　　　　　　　　　　　　　）</w:t>
            </w:r>
          </w:p>
          <w:p w:rsidR="006C13E4" w:rsidRDefault="006C13E4" w:rsidP="00D37780">
            <w:r>
              <w:rPr>
                <w:rFonts w:hint="eastAsia"/>
              </w:rPr>
              <w:t>□気管切開　　　□人工呼吸器　　　□非侵襲的人工呼吸器</w:t>
            </w:r>
          </w:p>
          <w:p w:rsidR="006C13E4" w:rsidRDefault="006C13E4" w:rsidP="00D37780">
            <w:r>
              <w:rPr>
                <w:rFonts w:hint="eastAsia"/>
              </w:rPr>
              <w:t>□酸素（　　　L/分）</w:t>
            </w:r>
          </w:p>
          <w:p w:rsidR="006C13E4" w:rsidRDefault="006C13E4" w:rsidP="00D37780">
            <w:r>
              <w:rPr>
                <w:rFonts w:hint="eastAsia"/>
              </w:rPr>
              <w:t>□その他（　　　　　　　　　　　　　　　　　　　　　　　　　　　　　　）</w:t>
            </w:r>
          </w:p>
        </w:tc>
      </w:tr>
      <w:tr w:rsidR="006C13E4" w:rsidTr="008F5DD0">
        <w:tc>
          <w:tcPr>
            <w:tcW w:w="192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C13E4" w:rsidRDefault="006C13E4" w:rsidP="00D37780">
            <w:r>
              <w:rPr>
                <w:rFonts w:hint="eastAsia"/>
              </w:rPr>
              <w:t>認知機能</w:t>
            </w:r>
          </w:p>
        </w:tc>
        <w:tc>
          <w:tcPr>
            <w:tcW w:w="8505" w:type="dxa"/>
            <w:tcBorders>
              <w:top w:val="double" w:sz="4" w:space="0" w:color="auto"/>
              <w:bottom w:val="single" w:sz="4" w:space="0" w:color="auto"/>
            </w:tcBorders>
          </w:tcPr>
          <w:p w:rsidR="006C13E4" w:rsidRDefault="006C13E4" w:rsidP="00D37780">
            <w:r>
              <w:rPr>
                <w:rFonts w:hint="eastAsia"/>
              </w:rPr>
              <w:t>□意識清明　　□せん妄　　　　□認知症　　　□その他</w:t>
            </w:r>
          </w:p>
        </w:tc>
      </w:tr>
      <w:tr w:rsidR="006C13E4" w:rsidTr="00A30C9B"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4" w:rsidRDefault="006C13E4" w:rsidP="00D37780">
            <w:r>
              <w:rPr>
                <w:rFonts w:hint="eastAsia"/>
              </w:rPr>
              <w:t>アレルギー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4" w:rsidRDefault="006C13E4" w:rsidP="006C13E4">
            <w:r>
              <w:rPr>
                <w:rFonts w:hint="eastAsia"/>
              </w:rPr>
              <w:t>□無　　　　　□有（　　　　　　　　　　　　　　　　　　　　　　　　　）</w:t>
            </w:r>
          </w:p>
        </w:tc>
      </w:tr>
      <w:tr w:rsidR="006C13E4" w:rsidTr="00A30C9B"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4" w:rsidRDefault="006C13E4" w:rsidP="006C13E4">
            <w:r>
              <w:rPr>
                <w:rFonts w:hint="eastAsia"/>
              </w:rPr>
              <w:t>感染症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4" w:rsidRDefault="006C13E4" w:rsidP="006C13E4">
            <w:r>
              <w:rPr>
                <w:rFonts w:hint="eastAsia"/>
              </w:rPr>
              <w:t>□無　　　　　□有（　　　　　　　　　　　　　　　　　　　　　　　　　）</w:t>
            </w:r>
          </w:p>
        </w:tc>
      </w:tr>
      <w:tr w:rsidR="006C13E4" w:rsidTr="00A30C9B"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4" w:rsidRDefault="006C13E4" w:rsidP="006C13E4">
            <w:r>
              <w:rPr>
                <w:rFonts w:hint="eastAsia"/>
              </w:rPr>
              <w:t>透析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4" w:rsidRDefault="006C13E4" w:rsidP="006C13E4">
            <w:r>
              <w:rPr>
                <w:rFonts w:hint="eastAsia"/>
              </w:rPr>
              <w:t>□無　　　　　　　　　□月水金/W　　　　　　　　□火木土/W</w:t>
            </w:r>
          </w:p>
          <w:p w:rsidR="006C13E4" w:rsidRDefault="006C13E4" w:rsidP="006C13E4">
            <w:r>
              <w:rPr>
                <w:rFonts w:hint="eastAsia"/>
              </w:rPr>
              <w:t>シャント（左・右）　その他（　　　　　　　　　　　　　　　　　　　　　）</w:t>
            </w:r>
          </w:p>
        </w:tc>
      </w:tr>
      <w:tr w:rsidR="006C13E4" w:rsidTr="00A30C9B"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4" w:rsidRDefault="006C13E4" w:rsidP="006C13E4">
            <w:r>
              <w:rPr>
                <w:rFonts w:hint="eastAsia"/>
              </w:rPr>
              <w:t>介護保険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4" w:rsidRDefault="006C13E4" w:rsidP="006C13E4">
            <w:r>
              <w:rPr>
                <w:rFonts w:hint="eastAsia"/>
              </w:rPr>
              <w:t>□無　　□申請中　　　　□サービス利用（有・無）</w:t>
            </w:r>
          </w:p>
          <w:p w:rsidR="006C13E4" w:rsidRDefault="006C13E4" w:rsidP="006C13E4">
            <w:r>
              <w:rPr>
                <w:rFonts w:hint="eastAsia"/>
              </w:rPr>
              <w:t>□有　　□要支援（１・２）　　　　□要介護（１・2・３・）</w:t>
            </w:r>
          </w:p>
        </w:tc>
      </w:tr>
      <w:tr w:rsidR="00551484" w:rsidTr="00A30C9B"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84" w:rsidRDefault="00551484" w:rsidP="00551484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84" w:rsidRPr="00551484" w:rsidRDefault="00551484" w:rsidP="006C13E4">
            <w:pPr>
              <w:rPr>
                <w:szCs w:val="21"/>
              </w:rPr>
            </w:pPr>
            <w:r w:rsidRPr="00551484">
              <w:rPr>
                <w:rFonts w:hint="eastAsia"/>
                <w:szCs w:val="21"/>
              </w:rPr>
              <w:t xml:space="preserve">目標設定等支援・管理料　</w:t>
            </w:r>
            <w:r w:rsidRPr="00551484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Pr="00551484">
              <w:rPr>
                <w:rFonts w:hint="eastAsia"/>
                <w:szCs w:val="21"/>
              </w:rPr>
              <w:t>算定あり（算定日：　　年　　月　　日</w:t>
            </w:r>
            <w:r>
              <w:rPr>
                <w:rFonts w:hint="eastAsia"/>
                <w:szCs w:val="21"/>
              </w:rPr>
              <w:t xml:space="preserve">）　</w:t>
            </w:r>
            <w:r w:rsidRPr="00551484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5A1"/>
                </mc:Choice>
                <mc:Fallback>
                  <w:t>□</w:t>
                </mc:Fallback>
              </mc:AlternateContent>
            </w:r>
            <w:r w:rsidRPr="00551484">
              <w:rPr>
                <w:rFonts w:hint="eastAsia"/>
                <w:szCs w:val="21"/>
              </w:rPr>
              <w:t>算定なし</w:t>
            </w:r>
          </w:p>
        </w:tc>
      </w:tr>
      <w:tr w:rsidR="006C13E4" w:rsidTr="00A30C9B"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4" w:rsidRDefault="006C13E4" w:rsidP="006C13E4">
            <w:r>
              <w:rPr>
                <w:rFonts w:hint="eastAsia"/>
              </w:rPr>
              <w:t>備考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4" w:rsidRPr="00D073B0" w:rsidRDefault="00D073B0" w:rsidP="006C13E4">
            <w:pPr>
              <w:rPr>
                <w:sz w:val="18"/>
              </w:rPr>
            </w:pPr>
            <w:r w:rsidRPr="00D073B0">
              <w:rPr>
                <w:rFonts w:hint="eastAsia"/>
                <w:sz w:val="18"/>
              </w:rPr>
              <w:t>特記事項がありましたらご記入を</w:t>
            </w:r>
            <w:r>
              <w:rPr>
                <w:rFonts w:hint="eastAsia"/>
                <w:sz w:val="18"/>
              </w:rPr>
              <w:t>お願い致します</w:t>
            </w:r>
          </w:p>
          <w:p w:rsidR="00D073B0" w:rsidRDefault="00D073B0" w:rsidP="006C13E4"/>
        </w:tc>
      </w:tr>
    </w:tbl>
    <w:p w:rsidR="002E7E04" w:rsidRDefault="00D073B0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お薬・インスリン等ありましたら術前休止薬の確認もありますので、早めに情報提供をお願いいたします。</w:t>
      </w:r>
    </w:p>
    <w:sectPr w:rsidR="002E7E04" w:rsidSect="002E7E04">
      <w:pgSz w:w="11906" w:h="16838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E04" w:rsidRDefault="002E7E04" w:rsidP="002E7E04">
      <w:r>
        <w:separator/>
      </w:r>
    </w:p>
  </w:endnote>
  <w:endnote w:type="continuationSeparator" w:id="0">
    <w:p w:rsidR="002E7E04" w:rsidRDefault="002E7E04" w:rsidP="002E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E04" w:rsidRDefault="002E7E04" w:rsidP="002E7E04">
      <w:r>
        <w:separator/>
      </w:r>
    </w:p>
  </w:footnote>
  <w:footnote w:type="continuationSeparator" w:id="0">
    <w:p w:rsidR="002E7E04" w:rsidRDefault="002E7E04" w:rsidP="002E7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D4"/>
    <w:rsid w:val="001B76DD"/>
    <w:rsid w:val="001C14F7"/>
    <w:rsid w:val="00292028"/>
    <w:rsid w:val="002E7E04"/>
    <w:rsid w:val="00551484"/>
    <w:rsid w:val="0065254C"/>
    <w:rsid w:val="006A0056"/>
    <w:rsid w:val="006C13E4"/>
    <w:rsid w:val="00743FD4"/>
    <w:rsid w:val="00787E16"/>
    <w:rsid w:val="007D3F91"/>
    <w:rsid w:val="007D799A"/>
    <w:rsid w:val="00D0571D"/>
    <w:rsid w:val="00D073B0"/>
    <w:rsid w:val="00D37780"/>
    <w:rsid w:val="00E2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635B18"/>
  <w15:chartTrackingRefBased/>
  <w15:docId w15:val="{863BDA69-F477-4102-8730-FD685C1E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1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14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7E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7E04"/>
  </w:style>
  <w:style w:type="paragraph" w:styleId="a8">
    <w:name w:val="footer"/>
    <w:basedOn w:val="a"/>
    <w:link w:val="a9"/>
    <w:uiPriority w:val="99"/>
    <w:unhideWhenUsed/>
    <w:rsid w:val="002E7E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7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宮崎江南病院医療連携室</dc:creator>
  <cp:keywords/>
  <dc:description/>
  <cp:lastModifiedBy>Administrator</cp:lastModifiedBy>
  <cp:revision>2</cp:revision>
  <cp:lastPrinted>2020-07-17T07:18:00Z</cp:lastPrinted>
  <dcterms:created xsi:type="dcterms:W3CDTF">2020-09-14T05:43:00Z</dcterms:created>
  <dcterms:modified xsi:type="dcterms:W3CDTF">2020-09-14T05:43:00Z</dcterms:modified>
</cp:coreProperties>
</file>